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6AD" w:rsidRDefault="002916AD" w:rsidP="002916AD">
      <w:pPr>
        <w:pStyle w:val="GvdeMetni"/>
        <w:spacing w:before="1"/>
        <w:rPr>
          <w:b/>
          <w:sz w:val="16"/>
        </w:rPr>
      </w:pPr>
    </w:p>
    <w:tbl>
      <w:tblPr>
        <w:tblStyle w:val="TableNormal1"/>
        <w:tblW w:w="10641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21"/>
        <w:gridCol w:w="858"/>
        <w:gridCol w:w="1578"/>
        <w:gridCol w:w="1128"/>
        <w:gridCol w:w="1129"/>
        <w:gridCol w:w="1527"/>
      </w:tblGrid>
      <w:tr w:rsidR="002916AD" w:rsidTr="00F72785">
        <w:trPr>
          <w:trHeight w:hRule="exact" w:val="320"/>
        </w:trPr>
        <w:tc>
          <w:tcPr>
            <w:tcW w:w="10640" w:type="dxa"/>
            <w:gridSpan w:val="6"/>
            <w:shd w:val="clear" w:color="auto" w:fill="DEEAF6"/>
          </w:tcPr>
          <w:p w:rsidR="002916AD" w:rsidRDefault="002916AD" w:rsidP="000A475A">
            <w:pPr>
              <w:pStyle w:val="TableParagraph"/>
              <w:spacing w:before="16"/>
              <w:ind w:left="3607" w:right="36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DERS TANIMLAMA FORMU</w:t>
            </w:r>
          </w:p>
        </w:tc>
      </w:tr>
      <w:tr w:rsidR="002916AD" w:rsidTr="00F72785">
        <w:trPr>
          <w:trHeight w:hRule="exact" w:val="496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130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Kodu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veAdı</w:t>
            </w:r>
            <w:proofErr w:type="spellEnd"/>
          </w:p>
        </w:tc>
        <w:tc>
          <w:tcPr>
            <w:tcW w:w="6219" w:type="dxa"/>
            <w:gridSpan w:val="5"/>
          </w:tcPr>
          <w:p w:rsidR="002916AD" w:rsidRPr="00E800A1" w:rsidRDefault="00D47770" w:rsidP="002A67A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EE-321</w:t>
            </w:r>
            <w:r w:rsidRPr="00D47770">
              <w:rPr>
                <w:color w:val="000000"/>
                <w:sz w:val="20"/>
                <w:szCs w:val="20"/>
              </w:rPr>
              <w:t>HABERLEŞME SİSTEMLERİ-I</w:t>
            </w:r>
          </w:p>
        </w:tc>
      </w:tr>
      <w:tr w:rsidR="002916AD" w:rsidTr="00F72785">
        <w:trPr>
          <w:trHeight w:hRule="exact" w:val="491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124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DersinYarıyılı</w:t>
            </w:r>
            <w:proofErr w:type="spellEnd"/>
          </w:p>
        </w:tc>
        <w:tc>
          <w:tcPr>
            <w:tcW w:w="6219" w:type="dxa"/>
            <w:gridSpan w:val="5"/>
          </w:tcPr>
          <w:p w:rsidR="002916AD" w:rsidRPr="00E800A1" w:rsidRDefault="00F531FB" w:rsidP="00D4777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2916AD" w:rsidTr="00D47770">
        <w:trPr>
          <w:trHeight w:hRule="exact" w:val="1859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  <w:sz w:val="19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DersinKatalogTanımı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İçeriği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6219" w:type="dxa"/>
            <w:gridSpan w:val="5"/>
          </w:tcPr>
          <w:p w:rsidR="002916AD" w:rsidRPr="00E800A1" w:rsidRDefault="00D47770" w:rsidP="00814B4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47770">
              <w:rPr>
                <w:color w:val="000000"/>
                <w:sz w:val="20"/>
                <w:szCs w:val="20"/>
              </w:rPr>
              <w:t>Girişvetarihselgelişim</w:t>
            </w:r>
            <w:proofErr w:type="spellEnd"/>
            <w:r w:rsidRPr="00D47770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47770">
              <w:rPr>
                <w:color w:val="000000"/>
                <w:sz w:val="20"/>
                <w:szCs w:val="20"/>
              </w:rPr>
              <w:t>temelhaberleşmesistemivetemelkavramlar</w:t>
            </w:r>
            <w:proofErr w:type="spellEnd"/>
            <w:r w:rsidRPr="00D47770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47770">
              <w:rPr>
                <w:color w:val="000000"/>
                <w:sz w:val="20"/>
                <w:szCs w:val="20"/>
              </w:rPr>
              <w:t>matematikseltemeller</w:t>
            </w:r>
            <w:proofErr w:type="spellEnd"/>
            <w:r w:rsidRPr="00D47770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47770">
              <w:rPr>
                <w:color w:val="000000"/>
                <w:sz w:val="20"/>
                <w:szCs w:val="20"/>
              </w:rPr>
              <w:t>temelhaberleşmeelektroniği</w:t>
            </w:r>
            <w:proofErr w:type="spellEnd"/>
            <w:r w:rsidRPr="00D47770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47770">
              <w:rPr>
                <w:color w:val="000000"/>
                <w:sz w:val="20"/>
                <w:szCs w:val="20"/>
              </w:rPr>
              <w:t>sinyallerindoğrusalsistemlerdeniletimi</w:t>
            </w:r>
            <w:proofErr w:type="spellEnd"/>
            <w:r w:rsidRPr="00D47770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47770">
              <w:rPr>
                <w:color w:val="000000"/>
                <w:sz w:val="20"/>
                <w:szCs w:val="20"/>
              </w:rPr>
              <w:t>genlikmodülasyonuvetaşıyıcısıbastırılmışçiftyanbantmodülasyonu</w:t>
            </w:r>
            <w:proofErr w:type="spellEnd"/>
            <w:r w:rsidRPr="00D47770">
              <w:rPr>
                <w:color w:val="000000"/>
                <w:sz w:val="20"/>
                <w:szCs w:val="20"/>
              </w:rPr>
              <w:t xml:space="preserve">. Yan </w:t>
            </w:r>
            <w:proofErr w:type="spellStart"/>
            <w:r w:rsidRPr="00D47770">
              <w:rPr>
                <w:color w:val="000000"/>
                <w:sz w:val="20"/>
                <w:szCs w:val="20"/>
              </w:rPr>
              <w:t>bandlarınsüzülmesi</w:t>
            </w:r>
            <w:proofErr w:type="spellEnd"/>
            <w:r w:rsidRPr="00D47770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47770">
              <w:rPr>
                <w:color w:val="000000"/>
                <w:sz w:val="20"/>
                <w:szCs w:val="20"/>
              </w:rPr>
              <w:t>tekyan</w:t>
            </w:r>
            <w:proofErr w:type="spellEnd"/>
            <w:r w:rsidRPr="00D47770">
              <w:rPr>
                <w:color w:val="000000"/>
                <w:sz w:val="20"/>
                <w:szCs w:val="20"/>
              </w:rPr>
              <w:t xml:space="preserve"> band </w:t>
            </w:r>
            <w:proofErr w:type="spellStart"/>
            <w:r w:rsidRPr="00D47770">
              <w:rPr>
                <w:color w:val="000000"/>
                <w:sz w:val="20"/>
                <w:szCs w:val="20"/>
              </w:rPr>
              <w:t>modülasyonu</w:t>
            </w:r>
            <w:proofErr w:type="spellEnd"/>
            <w:r w:rsidRPr="00D47770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47770">
              <w:rPr>
                <w:color w:val="000000"/>
                <w:sz w:val="20"/>
                <w:szCs w:val="20"/>
              </w:rPr>
              <w:t>genlikmodülatörleri</w:t>
            </w:r>
            <w:proofErr w:type="spellEnd"/>
            <w:r w:rsidRPr="00D47770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47770">
              <w:rPr>
                <w:color w:val="000000"/>
                <w:sz w:val="20"/>
                <w:szCs w:val="20"/>
              </w:rPr>
              <w:t>genlikdemodülatörleri</w:t>
            </w:r>
            <w:proofErr w:type="spellEnd"/>
            <w:r w:rsidRPr="00D47770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47770">
              <w:rPr>
                <w:color w:val="000000"/>
                <w:sz w:val="20"/>
                <w:szCs w:val="20"/>
              </w:rPr>
              <w:t>açımodülasyonu</w:t>
            </w:r>
            <w:proofErr w:type="spellEnd"/>
            <w:r w:rsidRPr="00D47770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47770">
              <w:rPr>
                <w:color w:val="000000"/>
                <w:sz w:val="20"/>
                <w:szCs w:val="20"/>
              </w:rPr>
              <w:t>frekansmodülasyonu</w:t>
            </w:r>
            <w:proofErr w:type="spellEnd"/>
            <w:r w:rsidRPr="00D47770">
              <w:rPr>
                <w:color w:val="000000"/>
                <w:sz w:val="20"/>
                <w:szCs w:val="20"/>
              </w:rPr>
              <w:t xml:space="preserve">, Bessel </w:t>
            </w:r>
            <w:proofErr w:type="spellStart"/>
            <w:r w:rsidRPr="00D47770">
              <w:rPr>
                <w:color w:val="000000"/>
                <w:sz w:val="20"/>
                <w:szCs w:val="20"/>
              </w:rPr>
              <w:t>Fonksiyonları</w:t>
            </w:r>
            <w:proofErr w:type="spellEnd"/>
            <w:r w:rsidRPr="00D47770">
              <w:rPr>
                <w:color w:val="000000"/>
                <w:sz w:val="20"/>
                <w:szCs w:val="20"/>
              </w:rPr>
              <w:t xml:space="preserve">, FM </w:t>
            </w:r>
            <w:proofErr w:type="spellStart"/>
            <w:r w:rsidRPr="00D47770">
              <w:rPr>
                <w:color w:val="000000"/>
                <w:sz w:val="20"/>
                <w:szCs w:val="20"/>
              </w:rPr>
              <w:t>modülatörleri</w:t>
            </w:r>
            <w:proofErr w:type="spellEnd"/>
            <w:r w:rsidRPr="00D47770">
              <w:rPr>
                <w:color w:val="000000"/>
                <w:sz w:val="20"/>
                <w:szCs w:val="20"/>
              </w:rPr>
              <w:t xml:space="preserve">, FM </w:t>
            </w:r>
            <w:proofErr w:type="spellStart"/>
            <w:r w:rsidRPr="00D47770">
              <w:rPr>
                <w:color w:val="000000"/>
                <w:sz w:val="20"/>
                <w:szCs w:val="20"/>
              </w:rPr>
              <w:t>demodülatörleri</w:t>
            </w:r>
            <w:proofErr w:type="spellEnd"/>
            <w:r w:rsidRPr="00D47770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47770">
              <w:rPr>
                <w:color w:val="000000"/>
                <w:sz w:val="20"/>
                <w:szCs w:val="20"/>
              </w:rPr>
              <w:t>fazkilitlemeliçevrim</w:t>
            </w:r>
            <w:proofErr w:type="spellEnd"/>
            <w:r w:rsidRPr="00D47770">
              <w:rPr>
                <w:color w:val="000000"/>
                <w:sz w:val="20"/>
                <w:szCs w:val="20"/>
              </w:rPr>
              <w:t>.</w:t>
            </w:r>
          </w:p>
        </w:tc>
      </w:tr>
      <w:tr w:rsidR="002916AD" w:rsidTr="00D47770">
        <w:trPr>
          <w:trHeight w:hRule="exact" w:val="1276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184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TemelDersKitabı</w:t>
            </w:r>
            <w:proofErr w:type="spellEnd"/>
          </w:p>
        </w:tc>
        <w:tc>
          <w:tcPr>
            <w:tcW w:w="6219" w:type="dxa"/>
            <w:gridSpan w:val="5"/>
          </w:tcPr>
          <w:p w:rsidR="00D576A2" w:rsidRDefault="00D576A2" w:rsidP="00D4777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  </w:t>
            </w:r>
            <w:r w:rsidR="00D47770" w:rsidRPr="00D47770">
              <w:rPr>
                <w:color w:val="000000"/>
                <w:sz w:val="20"/>
                <w:szCs w:val="20"/>
              </w:rPr>
              <w:t xml:space="preserve">Principles of Electronic Communication Systems, L. E. </w:t>
            </w:r>
            <w:proofErr w:type="spellStart"/>
            <w:r w:rsidR="00D47770" w:rsidRPr="00D47770">
              <w:rPr>
                <w:color w:val="000000"/>
                <w:sz w:val="20"/>
                <w:szCs w:val="20"/>
              </w:rPr>
              <w:t>Frenzel</w:t>
            </w:r>
            <w:proofErr w:type="spellEnd"/>
            <w:r w:rsidR="00D47770" w:rsidRPr="00D47770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D47770" w:rsidRPr="00D47770">
              <w:rPr>
                <w:color w:val="000000"/>
                <w:sz w:val="20"/>
                <w:szCs w:val="20"/>
              </w:rPr>
              <w:t>McGrawHill</w:t>
            </w:r>
            <w:proofErr w:type="spellEnd"/>
            <w:r w:rsidR="00D47770" w:rsidRPr="00D47770">
              <w:rPr>
                <w:color w:val="000000"/>
                <w:sz w:val="20"/>
                <w:szCs w:val="20"/>
              </w:rPr>
              <w:t xml:space="preserve">. </w:t>
            </w:r>
          </w:p>
          <w:p w:rsidR="00D576A2" w:rsidRDefault="00D576A2" w:rsidP="00D4777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 </w:t>
            </w:r>
            <w:proofErr w:type="spellStart"/>
            <w:r w:rsidR="00D47770" w:rsidRPr="00D47770">
              <w:rPr>
                <w:color w:val="000000"/>
                <w:sz w:val="20"/>
                <w:szCs w:val="20"/>
              </w:rPr>
              <w:t>HalitPastacı</w:t>
            </w:r>
            <w:proofErr w:type="spellEnd"/>
            <w:r w:rsidR="00D47770" w:rsidRPr="00D47770">
              <w:rPr>
                <w:color w:val="000000"/>
                <w:sz w:val="20"/>
                <w:szCs w:val="20"/>
              </w:rPr>
              <w:t xml:space="preserve">, Modern </w:t>
            </w:r>
            <w:proofErr w:type="spellStart"/>
            <w:r w:rsidR="00D47770" w:rsidRPr="00D47770">
              <w:rPr>
                <w:color w:val="000000"/>
                <w:sz w:val="20"/>
                <w:szCs w:val="20"/>
              </w:rPr>
              <w:t>Elektronik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D47770" w:rsidRPr="00D47770">
              <w:rPr>
                <w:color w:val="000000"/>
                <w:sz w:val="20"/>
                <w:szCs w:val="20"/>
              </w:rPr>
              <w:t>Sistemler</w:t>
            </w:r>
            <w:proofErr w:type="spellEnd"/>
            <w:r w:rsidR="00D47770" w:rsidRPr="00D47770">
              <w:rPr>
                <w:color w:val="000000"/>
                <w:sz w:val="20"/>
                <w:szCs w:val="20"/>
              </w:rPr>
              <w:t xml:space="preserve">. </w:t>
            </w:r>
          </w:p>
          <w:p w:rsidR="002916AD" w:rsidRPr="00E800A1" w:rsidRDefault="00D576A2" w:rsidP="00D4777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3.  </w:t>
            </w:r>
            <w:r w:rsidR="00D47770" w:rsidRPr="00D47770">
              <w:rPr>
                <w:color w:val="000000"/>
                <w:sz w:val="20"/>
                <w:szCs w:val="20"/>
              </w:rPr>
              <w:t xml:space="preserve">Ron Mancini, “Op Amps for Everyone”, Chapter 16, Texas Instruments, </w:t>
            </w:r>
            <w:r>
              <w:rPr>
                <w:color w:val="000000"/>
                <w:sz w:val="20"/>
                <w:szCs w:val="20"/>
              </w:rPr>
              <w:t xml:space="preserve">4.  </w:t>
            </w:r>
            <w:r w:rsidR="00D47770" w:rsidRPr="00D47770">
              <w:rPr>
                <w:color w:val="000000"/>
                <w:sz w:val="20"/>
                <w:szCs w:val="20"/>
              </w:rPr>
              <w:t xml:space="preserve">Murat </w:t>
            </w:r>
            <w:proofErr w:type="spellStart"/>
            <w:r w:rsidR="00D47770" w:rsidRPr="00D47770">
              <w:rPr>
                <w:color w:val="000000"/>
                <w:sz w:val="20"/>
                <w:szCs w:val="20"/>
              </w:rPr>
              <w:t>Yücel</w:t>
            </w:r>
            <w:proofErr w:type="spellEnd"/>
            <w:r w:rsidR="00D47770" w:rsidRPr="00D47770">
              <w:rPr>
                <w:color w:val="000000"/>
                <w:sz w:val="20"/>
                <w:szCs w:val="20"/>
              </w:rPr>
              <w:t>, “</w:t>
            </w:r>
            <w:proofErr w:type="spellStart"/>
            <w:r w:rsidR="00D47770" w:rsidRPr="00D47770">
              <w:rPr>
                <w:color w:val="000000"/>
                <w:sz w:val="20"/>
                <w:szCs w:val="20"/>
              </w:rPr>
              <w:t>OsilatörDersNotları</w:t>
            </w:r>
            <w:proofErr w:type="spellEnd"/>
            <w:r w:rsidR="00D47770" w:rsidRPr="00D47770">
              <w:rPr>
                <w:color w:val="000000"/>
                <w:sz w:val="20"/>
                <w:szCs w:val="20"/>
              </w:rPr>
              <w:t xml:space="preserve">”. </w:t>
            </w:r>
          </w:p>
        </w:tc>
      </w:tr>
      <w:tr w:rsidR="002916AD" w:rsidTr="00D47770">
        <w:trPr>
          <w:trHeight w:hRule="exact" w:val="712"/>
        </w:trPr>
        <w:tc>
          <w:tcPr>
            <w:tcW w:w="4421" w:type="dxa"/>
            <w:shd w:val="clear" w:color="auto" w:fill="DEEAF6"/>
          </w:tcPr>
          <w:p w:rsidR="002916AD" w:rsidRPr="00FE4040" w:rsidRDefault="002916AD" w:rsidP="000A475A">
            <w:pPr>
              <w:pStyle w:val="TableParagraph"/>
              <w:spacing w:before="183"/>
              <w:ind w:left="64"/>
            </w:pPr>
            <w:proofErr w:type="spellStart"/>
            <w:r w:rsidRPr="00FE4040">
              <w:t>YardımcıDersKitapları</w:t>
            </w:r>
            <w:proofErr w:type="spellEnd"/>
          </w:p>
        </w:tc>
        <w:tc>
          <w:tcPr>
            <w:tcW w:w="6219" w:type="dxa"/>
            <w:gridSpan w:val="5"/>
          </w:tcPr>
          <w:p w:rsidR="00D576A2" w:rsidRDefault="00D576A2" w:rsidP="00814B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5.  </w:t>
            </w:r>
            <w:r w:rsidR="00D47770" w:rsidRPr="00D47770">
              <w:rPr>
                <w:color w:val="000000"/>
                <w:sz w:val="20"/>
                <w:szCs w:val="20"/>
              </w:rPr>
              <w:t xml:space="preserve">Analog </w:t>
            </w:r>
            <w:proofErr w:type="spellStart"/>
            <w:r w:rsidR="00D47770" w:rsidRPr="00D47770">
              <w:rPr>
                <w:color w:val="000000"/>
                <w:sz w:val="20"/>
                <w:szCs w:val="20"/>
              </w:rPr>
              <w:t>Haberleşme</w:t>
            </w:r>
            <w:proofErr w:type="spellEnd"/>
            <w:r w:rsidR="00D47770" w:rsidRPr="00D47770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D47770" w:rsidRPr="00D47770">
              <w:rPr>
                <w:color w:val="000000"/>
                <w:sz w:val="20"/>
                <w:szCs w:val="20"/>
              </w:rPr>
              <w:t>Ahmet</w:t>
            </w:r>
            <w:proofErr w:type="spellEnd"/>
            <w:r w:rsidR="00D47770" w:rsidRPr="00D47770">
              <w:rPr>
                <w:color w:val="000000"/>
                <w:sz w:val="20"/>
                <w:szCs w:val="20"/>
              </w:rPr>
              <w:t xml:space="preserve"> H. </w:t>
            </w:r>
            <w:proofErr w:type="spellStart"/>
            <w:r w:rsidR="00D47770" w:rsidRPr="00D47770">
              <w:rPr>
                <w:color w:val="000000"/>
                <w:sz w:val="20"/>
                <w:szCs w:val="20"/>
              </w:rPr>
              <w:t>Kayran</w:t>
            </w:r>
            <w:proofErr w:type="spellEnd"/>
            <w:r w:rsidR="00D47770" w:rsidRPr="00D47770">
              <w:rPr>
                <w:color w:val="000000"/>
                <w:sz w:val="20"/>
                <w:szCs w:val="20"/>
              </w:rPr>
              <w:t xml:space="preserve">, </w:t>
            </w:r>
          </w:p>
          <w:p w:rsidR="002916AD" w:rsidRPr="00E800A1" w:rsidRDefault="00D576A2" w:rsidP="00814B4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6.  </w:t>
            </w:r>
            <w:r w:rsidR="00D47770" w:rsidRPr="00D47770">
              <w:rPr>
                <w:color w:val="000000"/>
                <w:sz w:val="20"/>
                <w:szCs w:val="20"/>
              </w:rPr>
              <w:t xml:space="preserve">Communication Systems, S. </w:t>
            </w:r>
            <w:proofErr w:type="spellStart"/>
            <w:r w:rsidR="00D47770" w:rsidRPr="00D47770">
              <w:rPr>
                <w:color w:val="000000"/>
                <w:sz w:val="20"/>
                <w:szCs w:val="20"/>
              </w:rPr>
              <w:t>Haykin</w:t>
            </w:r>
            <w:proofErr w:type="spellEnd"/>
            <w:r w:rsidR="00D47770" w:rsidRPr="00D47770">
              <w:rPr>
                <w:color w:val="000000"/>
                <w:sz w:val="20"/>
                <w:szCs w:val="20"/>
              </w:rPr>
              <w:t>, 4th Ed., John Wiley &amp; Son</w:t>
            </w:r>
          </w:p>
        </w:tc>
      </w:tr>
      <w:tr w:rsidR="002916AD" w:rsidTr="00F72785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DersinKredisi</w:t>
            </w:r>
            <w:proofErr w:type="spellEnd"/>
            <w:r>
              <w:rPr>
                <w:b/>
                <w:sz w:val="20"/>
              </w:rPr>
              <w:t xml:space="preserve"> (AKTS)</w:t>
            </w:r>
          </w:p>
        </w:tc>
        <w:tc>
          <w:tcPr>
            <w:tcW w:w="6219" w:type="dxa"/>
            <w:gridSpan w:val="5"/>
          </w:tcPr>
          <w:p w:rsidR="002916AD" w:rsidRDefault="00F72785" w:rsidP="000A475A">
            <w:r>
              <w:t>4</w:t>
            </w:r>
          </w:p>
        </w:tc>
      </w:tr>
      <w:tr w:rsidR="002916AD" w:rsidTr="00814B4B">
        <w:trPr>
          <w:trHeight w:hRule="exact" w:val="825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line="228" w:lineRule="exact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DersinÖnkoşulları</w:t>
            </w:r>
            <w:proofErr w:type="spellEnd"/>
          </w:p>
          <w:p w:rsidR="002916AD" w:rsidRDefault="002916AD" w:rsidP="000A475A">
            <w:pPr>
              <w:pStyle w:val="TableParagraph"/>
              <w:spacing w:before="1"/>
              <w:ind w:left="64" w:right="798"/>
              <w:rPr>
                <w:b/>
                <w:sz w:val="20"/>
              </w:rPr>
            </w:pPr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Dersdevamzorunlulukları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bumaddedebelirtilmelidir</w:t>
            </w:r>
            <w:proofErr w:type="spellEnd"/>
            <w:r>
              <w:rPr>
                <w:b/>
                <w:sz w:val="20"/>
              </w:rPr>
              <w:t>.)</w:t>
            </w:r>
          </w:p>
        </w:tc>
        <w:tc>
          <w:tcPr>
            <w:tcW w:w="6219" w:type="dxa"/>
            <w:gridSpan w:val="5"/>
          </w:tcPr>
          <w:p w:rsidR="002916AD" w:rsidRDefault="008E6BBF" w:rsidP="000A475A">
            <w:r>
              <w:t>Yok</w:t>
            </w:r>
          </w:p>
        </w:tc>
      </w:tr>
      <w:tr w:rsidR="002916AD" w:rsidTr="00F72785">
        <w:trPr>
          <w:trHeight w:hRule="exact" w:val="311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33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DersinTürü</w:t>
            </w:r>
            <w:proofErr w:type="spellEnd"/>
          </w:p>
        </w:tc>
        <w:tc>
          <w:tcPr>
            <w:tcW w:w="6219" w:type="dxa"/>
            <w:gridSpan w:val="5"/>
          </w:tcPr>
          <w:p w:rsidR="002916AD" w:rsidRDefault="00D47770" w:rsidP="000A475A">
            <w:proofErr w:type="spellStart"/>
            <w:r>
              <w:t>Seçmeli</w:t>
            </w:r>
            <w:proofErr w:type="spellEnd"/>
          </w:p>
        </w:tc>
      </w:tr>
      <w:tr w:rsidR="002916AD" w:rsidTr="00F72785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DersinÖğretim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Dili</w:t>
            </w:r>
            <w:proofErr w:type="spellEnd"/>
          </w:p>
        </w:tc>
        <w:tc>
          <w:tcPr>
            <w:tcW w:w="6219" w:type="dxa"/>
            <w:gridSpan w:val="5"/>
          </w:tcPr>
          <w:p w:rsidR="002916AD" w:rsidRDefault="00F72785" w:rsidP="000A475A">
            <w:proofErr w:type="spellStart"/>
            <w:r>
              <w:t>Türkçe</w:t>
            </w:r>
            <w:proofErr w:type="spellEnd"/>
          </w:p>
        </w:tc>
      </w:tr>
      <w:tr w:rsidR="002916AD" w:rsidTr="00D47770">
        <w:trPr>
          <w:trHeight w:hRule="exact" w:val="507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53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DersinAmacıveHedefi</w:t>
            </w:r>
            <w:proofErr w:type="spellEnd"/>
          </w:p>
        </w:tc>
        <w:tc>
          <w:tcPr>
            <w:tcW w:w="6219" w:type="dxa"/>
            <w:gridSpan w:val="5"/>
          </w:tcPr>
          <w:p w:rsidR="002916AD" w:rsidRDefault="00D47770" w:rsidP="000A475A">
            <w:proofErr w:type="spellStart"/>
            <w:r>
              <w:t>Analog</w:t>
            </w:r>
            <w:r w:rsidR="00814B4B">
              <w:t>haberleşmesistemlerininçalışmaprensiplerini</w:t>
            </w:r>
            <w:r w:rsidR="008E6BBF">
              <w:t>öğretmektir</w:t>
            </w:r>
            <w:proofErr w:type="spellEnd"/>
            <w:r w:rsidR="008E6BBF">
              <w:t>.</w:t>
            </w:r>
          </w:p>
        </w:tc>
      </w:tr>
      <w:tr w:rsidR="002916AD" w:rsidTr="00F72785">
        <w:trPr>
          <w:trHeight w:hRule="exact" w:val="1391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9"/>
              <w:rPr>
                <w:b/>
                <w:sz w:val="27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DersinÖğrenimÇıktıları</w:t>
            </w:r>
            <w:proofErr w:type="spellEnd"/>
          </w:p>
        </w:tc>
        <w:tc>
          <w:tcPr>
            <w:tcW w:w="6219" w:type="dxa"/>
            <w:gridSpan w:val="5"/>
          </w:tcPr>
          <w:p w:rsidR="002916AD" w:rsidRDefault="00D47770" w:rsidP="000A475A">
            <w:pPr>
              <w:pStyle w:val="TableParagraph"/>
              <w:ind w:left="27"/>
              <w:rPr>
                <w:sz w:val="20"/>
              </w:rPr>
            </w:pPr>
            <w:r>
              <w:rPr>
                <w:color w:val="000000"/>
                <w:sz w:val="20"/>
                <w:szCs w:val="20"/>
              </w:rPr>
              <w:t xml:space="preserve">1. Bu </w:t>
            </w:r>
            <w:proofErr w:type="spellStart"/>
            <w:r>
              <w:rPr>
                <w:color w:val="000000"/>
                <w:sz w:val="20"/>
                <w:szCs w:val="20"/>
              </w:rPr>
              <w:t>dersialanöğrencilertemelhaberleşmesistemlerinibilir</w:t>
            </w:r>
            <w:proofErr w:type="spellEnd"/>
            <w:r>
              <w:rPr>
                <w:color w:val="000000"/>
                <w:sz w:val="20"/>
                <w:szCs w:val="20"/>
              </w:rPr>
              <w:br/>
              <w:t>2. Bu dersialanöğrencilerhaberleşmedekitemelmatematikselifadeleribilir</w:t>
            </w:r>
            <w:r>
              <w:rPr>
                <w:color w:val="000000"/>
                <w:sz w:val="20"/>
                <w:szCs w:val="20"/>
              </w:rPr>
              <w:br/>
              <w:t xml:space="preserve">3. Bu </w:t>
            </w:r>
            <w:proofErr w:type="spellStart"/>
            <w:r>
              <w:rPr>
                <w:color w:val="000000"/>
                <w:sz w:val="20"/>
                <w:szCs w:val="20"/>
              </w:rPr>
              <w:t>dersialanöğrencilergenlikmodülasyonuvedemodülasyonunubilir</w:t>
            </w:r>
            <w:proofErr w:type="spellEnd"/>
            <w:r>
              <w:rPr>
                <w:color w:val="000000"/>
                <w:sz w:val="20"/>
                <w:szCs w:val="20"/>
              </w:rPr>
              <w:br/>
              <w:t xml:space="preserve">4. Bu </w:t>
            </w:r>
            <w:proofErr w:type="spellStart"/>
            <w:r>
              <w:rPr>
                <w:color w:val="000000"/>
                <w:sz w:val="20"/>
                <w:szCs w:val="20"/>
              </w:rPr>
              <w:t>dersialanöğrencileraçımodülasyonuvedemodülasyonunubilir</w:t>
            </w:r>
            <w:proofErr w:type="spellEnd"/>
            <w:r>
              <w:rPr>
                <w:color w:val="000000"/>
                <w:sz w:val="20"/>
                <w:szCs w:val="20"/>
              </w:rPr>
              <w:br/>
              <w:t>5. Bu dersialanöğrencilersinyallerindoğrusalsistemlerdeniletiminibilir.</w:t>
            </w:r>
          </w:p>
        </w:tc>
      </w:tr>
      <w:tr w:rsidR="002916AD" w:rsidTr="00F72785">
        <w:trPr>
          <w:trHeight w:hRule="exact" w:val="31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DersinVerilişBiçimi</w:t>
            </w:r>
            <w:proofErr w:type="spellEnd"/>
          </w:p>
        </w:tc>
        <w:tc>
          <w:tcPr>
            <w:tcW w:w="6219" w:type="dxa"/>
            <w:gridSpan w:val="5"/>
          </w:tcPr>
          <w:p w:rsidR="002916AD" w:rsidRDefault="006B22B3" w:rsidP="00F72785">
            <w:r>
              <w:rPr>
                <w:color w:val="000000"/>
                <w:sz w:val="20"/>
                <w:szCs w:val="20"/>
              </w:rPr>
              <w:t xml:space="preserve">Bu </w:t>
            </w:r>
            <w:proofErr w:type="spellStart"/>
            <w:r>
              <w:rPr>
                <w:color w:val="000000"/>
                <w:sz w:val="20"/>
                <w:szCs w:val="20"/>
              </w:rPr>
              <w:t>derssadeceyüzyüzeeğitimşeklindeyürütülmektedir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F72785" w:rsidTr="00F72785">
        <w:trPr>
          <w:trHeight w:hRule="exact" w:val="5057"/>
        </w:trPr>
        <w:tc>
          <w:tcPr>
            <w:tcW w:w="4421" w:type="dxa"/>
            <w:shd w:val="clear" w:color="auto" w:fill="DEEAF6"/>
          </w:tcPr>
          <w:p w:rsidR="00F72785" w:rsidRDefault="00F72785" w:rsidP="000A475A">
            <w:pPr>
              <w:pStyle w:val="TableParagraph"/>
              <w:rPr>
                <w:b/>
              </w:rPr>
            </w:pPr>
          </w:p>
          <w:p w:rsidR="00F72785" w:rsidRDefault="00F72785" w:rsidP="000A475A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F72785" w:rsidRDefault="00F72785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DersinHaftalıkDağılımı</w:t>
            </w:r>
            <w:proofErr w:type="spellEnd"/>
          </w:p>
        </w:tc>
        <w:tc>
          <w:tcPr>
            <w:tcW w:w="858" w:type="dxa"/>
            <w:tcBorders>
              <w:right w:val="nil"/>
            </w:tcBorders>
          </w:tcPr>
          <w:p w:rsidR="00F72785" w:rsidRDefault="00F72785" w:rsidP="000A475A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spacing w:line="223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0A475A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D47770" w:rsidRDefault="00D47770" w:rsidP="00D47770">
            <w:pPr>
              <w:pStyle w:val="TableParagraph"/>
              <w:tabs>
                <w:tab w:val="left" w:pos="230"/>
              </w:tabs>
              <w:ind w:left="229"/>
              <w:rPr>
                <w:sz w:val="20"/>
              </w:rPr>
            </w:pPr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D47770" w:rsidRDefault="00D47770" w:rsidP="00D47770">
            <w:pPr>
              <w:pStyle w:val="TableParagraph"/>
              <w:tabs>
                <w:tab w:val="left" w:pos="230"/>
              </w:tabs>
              <w:ind w:left="229"/>
              <w:rPr>
                <w:sz w:val="20"/>
              </w:rPr>
            </w:pPr>
          </w:p>
          <w:p w:rsidR="00F72785" w:rsidRPr="00FE4040" w:rsidRDefault="00F72785" w:rsidP="00FE4040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Pr="00FE4040" w:rsidRDefault="00F72785" w:rsidP="00FE4040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ind w:right="-46"/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D47770" w:rsidRDefault="00D47770" w:rsidP="00D47770">
            <w:pPr>
              <w:pStyle w:val="TableParagraph"/>
              <w:tabs>
                <w:tab w:val="left" w:pos="293"/>
              </w:tabs>
              <w:ind w:left="229" w:right="-46"/>
              <w:rPr>
                <w:sz w:val="20"/>
              </w:rPr>
            </w:pPr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D47770" w:rsidRDefault="00D47770" w:rsidP="00D47770">
            <w:pPr>
              <w:pStyle w:val="TableParagraph"/>
              <w:tabs>
                <w:tab w:val="left" w:pos="293"/>
              </w:tabs>
              <w:rPr>
                <w:sz w:val="20"/>
              </w:rPr>
            </w:pPr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F72785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F72785" w:rsidRDefault="00F72785" w:rsidP="006B22B3">
            <w:pPr>
              <w:pStyle w:val="TableParagraph"/>
              <w:spacing w:line="229" w:lineRule="exact"/>
              <w:rPr>
                <w:sz w:val="20"/>
              </w:rPr>
            </w:pPr>
          </w:p>
        </w:tc>
        <w:tc>
          <w:tcPr>
            <w:tcW w:w="5362" w:type="dxa"/>
            <w:gridSpan w:val="4"/>
            <w:tcBorders>
              <w:left w:val="nil"/>
            </w:tcBorders>
          </w:tcPr>
          <w:p w:rsidR="003901B8" w:rsidRDefault="003901B8" w:rsidP="000A475A">
            <w:pPr>
              <w:pStyle w:val="TableParagrap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Girişvetarih</w:t>
            </w:r>
            <w:r w:rsidR="00D47770">
              <w:rPr>
                <w:color w:val="000000"/>
                <w:sz w:val="20"/>
                <w:szCs w:val="20"/>
              </w:rPr>
              <w:t>sel</w:t>
            </w:r>
            <w:r>
              <w:rPr>
                <w:color w:val="000000"/>
                <w:sz w:val="20"/>
                <w:szCs w:val="20"/>
              </w:rPr>
              <w:t>gelişim</w:t>
            </w:r>
            <w:proofErr w:type="spellEnd"/>
          </w:p>
          <w:p w:rsidR="00D47770" w:rsidRDefault="00D47770" w:rsidP="000A475A">
            <w:pPr>
              <w:pStyle w:val="TableParagrap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TemelHaberleşmesistemivetemelkavramlar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Matematikseltemeller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</w:p>
          <w:p w:rsidR="00D47770" w:rsidRDefault="00D47770" w:rsidP="000A475A">
            <w:pPr>
              <w:pStyle w:val="TableParagrap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Temelhaberleşmeelektroniği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</w:p>
          <w:p w:rsidR="00D47770" w:rsidRDefault="00D47770" w:rsidP="000A475A">
            <w:pPr>
              <w:pStyle w:val="TableParagraph"/>
              <w:rPr>
                <w:color w:val="000000"/>
                <w:sz w:val="20"/>
                <w:szCs w:val="20"/>
              </w:rPr>
            </w:pPr>
            <w:proofErr w:type="spellStart"/>
            <w:r w:rsidRPr="00D47770">
              <w:rPr>
                <w:color w:val="000000"/>
                <w:sz w:val="20"/>
                <w:szCs w:val="20"/>
              </w:rPr>
              <w:t>Aktiffiltrelerveosilatörler</w:t>
            </w:r>
            <w:proofErr w:type="spellEnd"/>
          </w:p>
          <w:p w:rsidR="00D47770" w:rsidRDefault="00D47770" w:rsidP="000A475A">
            <w:pPr>
              <w:pStyle w:val="TableParagraph"/>
              <w:rPr>
                <w:color w:val="000000"/>
                <w:sz w:val="20"/>
                <w:szCs w:val="20"/>
              </w:rPr>
            </w:pPr>
            <w:proofErr w:type="spellStart"/>
            <w:r w:rsidRPr="00D47770">
              <w:rPr>
                <w:color w:val="000000"/>
                <w:sz w:val="20"/>
                <w:szCs w:val="20"/>
              </w:rPr>
              <w:t>Genlikmodülasyonuvematematikselanalizi</w:t>
            </w:r>
            <w:proofErr w:type="spellEnd"/>
          </w:p>
          <w:p w:rsidR="00D47770" w:rsidRDefault="00D47770" w:rsidP="000A47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Taşıyıcısıbastırılmışçiftyanbantmodülasyonu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Yan </w:t>
            </w:r>
            <w:proofErr w:type="spellStart"/>
            <w:r>
              <w:rPr>
                <w:color w:val="000000"/>
                <w:sz w:val="20"/>
                <w:szCs w:val="20"/>
              </w:rPr>
              <w:t>bandlarınsüzülmesi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tekyan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band </w:t>
            </w:r>
            <w:proofErr w:type="spellStart"/>
            <w:r>
              <w:rPr>
                <w:color w:val="000000"/>
                <w:sz w:val="20"/>
                <w:szCs w:val="20"/>
              </w:rPr>
              <w:t>modülasyonu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</w:p>
          <w:p w:rsidR="00D47770" w:rsidRDefault="00D47770" w:rsidP="00FE404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proofErr w:type="spellStart"/>
            <w:r>
              <w:rPr>
                <w:color w:val="000000"/>
                <w:sz w:val="20"/>
                <w:szCs w:val="20"/>
              </w:rPr>
              <w:t>Genlikmodülatörleri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</w:p>
          <w:p w:rsidR="00FE4040" w:rsidRPr="00F72785" w:rsidRDefault="00FE4040" w:rsidP="00FE404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72785">
              <w:rPr>
                <w:color w:val="000000"/>
                <w:sz w:val="20"/>
                <w:szCs w:val="20"/>
              </w:rPr>
              <w:t>AraSınav</w:t>
            </w:r>
            <w:proofErr w:type="spellEnd"/>
            <w:r w:rsidR="00D576A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D576A2">
              <w:rPr>
                <w:color w:val="000000"/>
                <w:sz w:val="20"/>
                <w:szCs w:val="20"/>
              </w:rPr>
              <w:t>Genlikdemodülatörleri</w:t>
            </w:r>
            <w:proofErr w:type="spellEnd"/>
            <w:r w:rsidR="00D576A2">
              <w:rPr>
                <w:color w:val="000000"/>
                <w:sz w:val="20"/>
                <w:szCs w:val="20"/>
              </w:rPr>
              <w:t>.</w:t>
            </w:r>
          </w:p>
          <w:p w:rsidR="00D47770" w:rsidRDefault="00D47770" w:rsidP="000A47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proofErr w:type="spellStart"/>
            <w:r>
              <w:rPr>
                <w:color w:val="000000"/>
                <w:sz w:val="20"/>
                <w:szCs w:val="20"/>
              </w:rPr>
              <w:t>Genlikdemodülatörleri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</w:p>
          <w:p w:rsidR="00D47770" w:rsidRDefault="00D47770" w:rsidP="000A47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proofErr w:type="spellStart"/>
            <w:r>
              <w:rPr>
                <w:color w:val="000000"/>
                <w:sz w:val="20"/>
                <w:szCs w:val="20"/>
              </w:rPr>
              <w:t>Açımodülasyonu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Fazmodülasyonu</w:t>
            </w:r>
            <w:proofErr w:type="spellEnd"/>
            <w:proofErr w:type="gramStart"/>
            <w:r>
              <w:rPr>
                <w:color w:val="000000"/>
                <w:sz w:val="20"/>
                <w:szCs w:val="20"/>
              </w:rPr>
              <w:t>,  </w:t>
            </w:r>
            <w:proofErr w:type="spellStart"/>
            <w:r>
              <w:rPr>
                <w:color w:val="000000"/>
                <w:sz w:val="20"/>
                <w:szCs w:val="20"/>
              </w:rPr>
              <w:t>Frekansmodülasyonu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, Bessel </w:t>
            </w:r>
            <w:proofErr w:type="spellStart"/>
            <w:r>
              <w:rPr>
                <w:color w:val="000000"/>
                <w:sz w:val="20"/>
                <w:szCs w:val="20"/>
              </w:rPr>
              <w:t>Fonksiyonları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</w:p>
          <w:p w:rsidR="00FE4040" w:rsidRDefault="00D47770" w:rsidP="000A475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Açımodülasyonu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Fazmodülasyonu</w:t>
            </w:r>
            <w:proofErr w:type="spellEnd"/>
            <w:proofErr w:type="gramStart"/>
            <w:r>
              <w:rPr>
                <w:color w:val="000000"/>
                <w:sz w:val="20"/>
                <w:szCs w:val="20"/>
              </w:rPr>
              <w:t>,  </w:t>
            </w:r>
            <w:proofErr w:type="spellStart"/>
            <w:r>
              <w:rPr>
                <w:color w:val="000000"/>
                <w:sz w:val="20"/>
                <w:szCs w:val="20"/>
              </w:rPr>
              <w:t>Frekansmodülasyonu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, Bessel </w:t>
            </w:r>
            <w:proofErr w:type="spellStart"/>
            <w:r>
              <w:rPr>
                <w:color w:val="000000"/>
                <w:sz w:val="20"/>
                <w:szCs w:val="20"/>
              </w:rPr>
              <w:t>Fonksiyonları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="00FE4040">
              <w:rPr>
                <w:color w:val="000000"/>
                <w:sz w:val="20"/>
                <w:szCs w:val="20"/>
              </w:rPr>
              <w:t>Temelaktifmalzemeler</w:t>
            </w:r>
            <w:proofErr w:type="spellEnd"/>
          </w:p>
          <w:p w:rsidR="00D47770" w:rsidRDefault="00D47770" w:rsidP="000A47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FM </w:t>
            </w:r>
            <w:proofErr w:type="spellStart"/>
            <w:r>
              <w:rPr>
                <w:color w:val="000000"/>
                <w:sz w:val="20"/>
                <w:szCs w:val="20"/>
              </w:rPr>
              <w:t>modülatörleri</w:t>
            </w:r>
            <w:proofErr w:type="spellEnd"/>
          </w:p>
          <w:p w:rsidR="00FE4040" w:rsidRDefault="00D47770" w:rsidP="000A47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 FM </w:t>
            </w:r>
            <w:proofErr w:type="spellStart"/>
            <w:r>
              <w:rPr>
                <w:color w:val="000000"/>
                <w:sz w:val="20"/>
                <w:szCs w:val="20"/>
              </w:rPr>
              <w:t>demodülatörleri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D47770" w:rsidRDefault="00D47770" w:rsidP="000A475A">
            <w:proofErr w:type="spellStart"/>
            <w:r>
              <w:rPr>
                <w:color w:val="000000"/>
                <w:sz w:val="20"/>
                <w:szCs w:val="20"/>
              </w:rPr>
              <w:t>Fazkitlemeliçevrim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</w:tr>
      <w:tr w:rsidR="002916AD" w:rsidTr="00F72785">
        <w:trPr>
          <w:trHeight w:hRule="exact" w:val="231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183" w:line="228" w:lineRule="exact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ÖğretimFaaliyetleri</w:t>
            </w:r>
            <w:proofErr w:type="spellEnd"/>
          </w:p>
          <w:p w:rsidR="002916AD" w:rsidRDefault="002916AD" w:rsidP="000A475A">
            <w:pPr>
              <w:pStyle w:val="TableParagraph"/>
              <w:ind w:left="64" w:right="266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Buradabelirtilenfaaliyetleriçinharcanan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zaman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krediyibelirleyecektir</w:t>
            </w:r>
            <w:proofErr w:type="spellEnd"/>
            <w:r>
              <w:rPr>
                <w:i/>
                <w:sz w:val="20"/>
              </w:rPr>
              <w:t xml:space="preserve">. </w:t>
            </w:r>
            <w:proofErr w:type="spellStart"/>
            <w:r>
              <w:rPr>
                <w:i/>
                <w:sz w:val="20"/>
              </w:rPr>
              <w:t>Dikkatlidoldurulmasıgerekmektedir</w:t>
            </w:r>
            <w:proofErr w:type="spellEnd"/>
            <w:r>
              <w:rPr>
                <w:i/>
                <w:sz w:val="20"/>
              </w:rPr>
              <w:t>.)</w:t>
            </w:r>
          </w:p>
        </w:tc>
        <w:tc>
          <w:tcPr>
            <w:tcW w:w="6219" w:type="dxa"/>
            <w:gridSpan w:val="5"/>
          </w:tcPr>
          <w:p w:rsidR="00FE4040" w:rsidRDefault="002916AD" w:rsidP="000A475A">
            <w:pPr>
              <w:pStyle w:val="TableParagraph"/>
              <w:ind w:left="27" w:right="3430"/>
              <w:rPr>
                <w:sz w:val="20"/>
              </w:rPr>
            </w:pPr>
            <w:proofErr w:type="spellStart"/>
            <w:r>
              <w:rPr>
                <w:sz w:val="20"/>
              </w:rPr>
              <w:t>Haftalık</w:t>
            </w:r>
            <w:proofErr w:type="spellEnd"/>
            <w:r w:rsidR="00D576A2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teorik</w:t>
            </w:r>
            <w:proofErr w:type="spellEnd"/>
            <w:r w:rsidR="00D576A2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ders</w:t>
            </w:r>
            <w:proofErr w:type="spellEnd"/>
            <w:r w:rsidR="00D576A2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saati</w:t>
            </w:r>
            <w:proofErr w:type="spellEnd"/>
          </w:p>
          <w:p w:rsidR="002916AD" w:rsidRDefault="002916AD" w:rsidP="000A475A">
            <w:pPr>
              <w:pStyle w:val="TableParagraph"/>
              <w:ind w:left="27" w:right="3430"/>
              <w:rPr>
                <w:sz w:val="20"/>
              </w:rPr>
            </w:pPr>
            <w:r>
              <w:rPr>
                <w:sz w:val="20"/>
              </w:rPr>
              <w:t xml:space="preserve">Okuma </w:t>
            </w:r>
            <w:proofErr w:type="spellStart"/>
            <w:r>
              <w:rPr>
                <w:sz w:val="20"/>
              </w:rPr>
              <w:t>Faaliyetleri</w:t>
            </w:r>
            <w:proofErr w:type="spellEnd"/>
          </w:p>
          <w:p w:rsidR="00FE4040" w:rsidRDefault="002916AD" w:rsidP="000A475A">
            <w:pPr>
              <w:pStyle w:val="TableParagraph"/>
              <w:spacing w:before="7"/>
              <w:ind w:left="27" w:right="2148"/>
              <w:rPr>
                <w:sz w:val="20"/>
              </w:rPr>
            </w:pPr>
            <w:proofErr w:type="spellStart"/>
            <w:r>
              <w:rPr>
                <w:sz w:val="20"/>
              </w:rPr>
              <w:t>İnternetten</w:t>
            </w:r>
            <w:proofErr w:type="spellEnd"/>
            <w:r w:rsidR="00D576A2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tarama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kütüphane</w:t>
            </w:r>
            <w:proofErr w:type="spellEnd"/>
            <w:r w:rsidR="00D576A2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çalışması</w:t>
            </w:r>
            <w:proofErr w:type="spellEnd"/>
            <w:r w:rsidR="00D576A2">
              <w:rPr>
                <w:sz w:val="20"/>
              </w:rPr>
              <w:t xml:space="preserve"> </w:t>
            </w:r>
          </w:p>
          <w:p w:rsidR="00D576A2" w:rsidRDefault="00D576A2" w:rsidP="000A475A">
            <w:pPr>
              <w:pStyle w:val="TableParagraph"/>
              <w:spacing w:before="7"/>
              <w:ind w:left="27" w:right="2148"/>
              <w:rPr>
                <w:sz w:val="20"/>
              </w:rPr>
            </w:pPr>
            <w:proofErr w:type="spellStart"/>
            <w:r>
              <w:rPr>
                <w:sz w:val="20"/>
              </w:rPr>
              <w:t>Materyal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tasarlama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uygulama</w:t>
            </w:r>
            <w:proofErr w:type="spellEnd"/>
          </w:p>
          <w:p w:rsidR="00FE4040" w:rsidRDefault="002916AD" w:rsidP="000A475A">
            <w:pPr>
              <w:pStyle w:val="TableParagraph"/>
              <w:ind w:left="27" w:right="4319"/>
              <w:rPr>
                <w:sz w:val="20"/>
              </w:rPr>
            </w:pPr>
            <w:proofErr w:type="spellStart"/>
            <w:r>
              <w:rPr>
                <w:sz w:val="20"/>
              </w:rPr>
              <w:t>Rapor</w:t>
            </w:r>
            <w:proofErr w:type="spellEnd"/>
            <w:r w:rsidR="00D576A2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hazırlama</w:t>
            </w:r>
            <w:proofErr w:type="spellEnd"/>
          </w:p>
          <w:p w:rsidR="002916AD" w:rsidRDefault="00FE4040" w:rsidP="000A475A">
            <w:pPr>
              <w:pStyle w:val="TableParagraph"/>
              <w:ind w:left="27" w:right="4319"/>
              <w:rPr>
                <w:sz w:val="20"/>
              </w:rPr>
            </w:pPr>
            <w:proofErr w:type="spellStart"/>
            <w:r>
              <w:rPr>
                <w:sz w:val="20"/>
              </w:rPr>
              <w:t>Sunu</w:t>
            </w:r>
            <w:proofErr w:type="spellEnd"/>
            <w:r w:rsidR="00D576A2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hazırlama</w:t>
            </w:r>
            <w:proofErr w:type="spellEnd"/>
            <w:r w:rsidR="00D576A2">
              <w:rPr>
                <w:sz w:val="20"/>
              </w:rPr>
              <w:t xml:space="preserve"> </w:t>
            </w:r>
            <w:proofErr w:type="spellStart"/>
            <w:r w:rsidR="002916AD">
              <w:rPr>
                <w:sz w:val="20"/>
              </w:rPr>
              <w:t>Sunum</w:t>
            </w:r>
            <w:proofErr w:type="spellEnd"/>
          </w:p>
          <w:p w:rsidR="00FE4040" w:rsidRDefault="002916AD" w:rsidP="000A475A">
            <w:pPr>
              <w:pStyle w:val="TableParagraph"/>
              <w:spacing w:before="2"/>
              <w:ind w:left="27" w:right="3064"/>
              <w:rPr>
                <w:sz w:val="20"/>
              </w:rPr>
            </w:pPr>
            <w:proofErr w:type="spellStart"/>
            <w:r>
              <w:rPr>
                <w:sz w:val="20"/>
              </w:rPr>
              <w:t>Ara</w:t>
            </w:r>
            <w:proofErr w:type="spellEnd"/>
            <w:r w:rsidR="00D576A2">
              <w:rPr>
                <w:sz w:val="20"/>
              </w:rPr>
              <w:t xml:space="preserve"> </w:t>
            </w:r>
            <w:proofErr w:type="spellStart"/>
            <w:r w:rsidR="00D576A2">
              <w:rPr>
                <w:sz w:val="20"/>
              </w:rPr>
              <w:t>sınav</w:t>
            </w:r>
            <w:proofErr w:type="spellEnd"/>
            <w:r w:rsidR="00D576A2">
              <w:rPr>
                <w:sz w:val="20"/>
              </w:rPr>
              <w:t xml:space="preserve"> </w:t>
            </w:r>
            <w:proofErr w:type="spellStart"/>
            <w:r w:rsidR="00D576A2">
              <w:rPr>
                <w:sz w:val="20"/>
              </w:rPr>
              <w:t>v</w:t>
            </w:r>
            <w:r>
              <w:rPr>
                <w:sz w:val="20"/>
              </w:rPr>
              <w:t>e</w:t>
            </w:r>
            <w:proofErr w:type="spellEnd"/>
            <w:r w:rsidR="00D576A2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ara</w:t>
            </w:r>
            <w:proofErr w:type="spellEnd"/>
            <w:r w:rsidR="00D576A2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sınava</w:t>
            </w:r>
            <w:proofErr w:type="spellEnd"/>
            <w:r w:rsidR="00D576A2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hazırlık</w:t>
            </w:r>
            <w:proofErr w:type="spellEnd"/>
          </w:p>
          <w:p w:rsidR="002916AD" w:rsidRDefault="002916AD" w:rsidP="000A475A">
            <w:pPr>
              <w:pStyle w:val="TableParagraph"/>
              <w:spacing w:before="2"/>
              <w:ind w:left="27" w:right="3064"/>
              <w:rPr>
                <w:sz w:val="20"/>
              </w:rPr>
            </w:pPr>
            <w:r>
              <w:rPr>
                <w:sz w:val="20"/>
              </w:rPr>
              <w:t xml:space="preserve">Final </w:t>
            </w:r>
            <w:proofErr w:type="spellStart"/>
            <w:r>
              <w:rPr>
                <w:sz w:val="20"/>
              </w:rPr>
              <w:t>sınavı</w:t>
            </w:r>
            <w:proofErr w:type="spellEnd"/>
            <w:r w:rsidR="00D576A2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final </w:t>
            </w:r>
            <w:proofErr w:type="spellStart"/>
            <w:r>
              <w:rPr>
                <w:sz w:val="20"/>
              </w:rPr>
              <w:t>sınavına</w:t>
            </w:r>
            <w:proofErr w:type="spellEnd"/>
            <w:r w:rsidR="00D576A2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hazırlık</w:t>
            </w:r>
            <w:proofErr w:type="spellEnd"/>
          </w:p>
        </w:tc>
      </w:tr>
      <w:tr w:rsidR="002916AD" w:rsidTr="00F72785">
        <w:trPr>
          <w:trHeight w:hRule="exact" w:val="709"/>
        </w:trPr>
        <w:tc>
          <w:tcPr>
            <w:tcW w:w="4421" w:type="dxa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4"/>
              <w:rPr>
                <w:b/>
                <w:sz w:val="28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DeğerlendirmeÖlçütleri</w:t>
            </w:r>
            <w:proofErr w:type="spellEnd"/>
          </w:p>
        </w:tc>
        <w:tc>
          <w:tcPr>
            <w:tcW w:w="2436" w:type="dxa"/>
            <w:gridSpan w:val="2"/>
            <w:tcBorders>
              <w:top w:val="double" w:sz="3" w:space="0" w:color="000000"/>
              <w:left w:val="double" w:sz="11" w:space="0" w:color="000000"/>
            </w:tcBorders>
          </w:tcPr>
          <w:p w:rsidR="002916AD" w:rsidRDefault="002916AD" w:rsidP="000A475A"/>
        </w:tc>
        <w:tc>
          <w:tcPr>
            <w:tcW w:w="1128" w:type="dxa"/>
            <w:tcBorders>
              <w:top w:val="double" w:sz="3" w:space="0" w:color="000000"/>
            </w:tcBorders>
          </w:tcPr>
          <w:p w:rsidR="002916AD" w:rsidRDefault="002916AD" w:rsidP="000A475A">
            <w:pPr>
              <w:pStyle w:val="TableParagraph"/>
              <w:spacing w:before="3"/>
              <w:ind w:left="30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Sayısı</w:t>
            </w:r>
            <w:proofErr w:type="spellEnd"/>
          </w:p>
        </w:tc>
        <w:tc>
          <w:tcPr>
            <w:tcW w:w="1129" w:type="dxa"/>
            <w:tcBorders>
              <w:top w:val="double" w:sz="3" w:space="0" w:color="000000"/>
            </w:tcBorders>
          </w:tcPr>
          <w:p w:rsidR="002916AD" w:rsidRDefault="002916AD" w:rsidP="000A475A">
            <w:pPr>
              <w:pStyle w:val="TableParagraph"/>
              <w:spacing w:before="3"/>
              <w:ind w:left="223" w:right="22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ToplamKatkısı</w:t>
            </w:r>
            <w:proofErr w:type="spellEnd"/>
            <w:r>
              <w:rPr>
                <w:b/>
                <w:sz w:val="20"/>
              </w:rPr>
              <w:t xml:space="preserve"> (%)</w:t>
            </w:r>
          </w:p>
        </w:tc>
        <w:tc>
          <w:tcPr>
            <w:tcW w:w="1526" w:type="dxa"/>
            <w:vMerge w:val="restart"/>
          </w:tcPr>
          <w:p w:rsidR="002916AD" w:rsidRDefault="002916AD" w:rsidP="000A475A"/>
        </w:tc>
      </w:tr>
      <w:tr w:rsidR="002916AD" w:rsidTr="00F72785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Arasınav</w:t>
            </w:r>
            <w:proofErr w:type="spellEnd"/>
          </w:p>
        </w:tc>
        <w:tc>
          <w:tcPr>
            <w:tcW w:w="1128" w:type="dxa"/>
          </w:tcPr>
          <w:p w:rsidR="002916AD" w:rsidRDefault="006B22B3" w:rsidP="000A475A">
            <w:r>
              <w:t>1</w:t>
            </w:r>
          </w:p>
        </w:tc>
        <w:tc>
          <w:tcPr>
            <w:tcW w:w="1129" w:type="dxa"/>
          </w:tcPr>
          <w:p w:rsidR="002916AD" w:rsidRDefault="009A70AF" w:rsidP="000A475A">
            <w:r>
              <w:t>30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245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Ödev</w:t>
            </w:r>
            <w:proofErr w:type="spellEnd"/>
          </w:p>
        </w:tc>
        <w:tc>
          <w:tcPr>
            <w:tcW w:w="1128" w:type="dxa"/>
          </w:tcPr>
          <w:p w:rsidR="002916AD" w:rsidRDefault="00FE4040" w:rsidP="000A475A">
            <w:r>
              <w:t>1</w:t>
            </w:r>
          </w:p>
        </w:tc>
        <w:tc>
          <w:tcPr>
            <w:tcW w:w="1129" w:type="dxa"/>
          </w:tcPr>
          <w:p w:rsidR="002916AD" w:rsidRDefault="009A70AF" w:rsidP="000A475A">
            <w:r>
              <w:t>10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Uygulama</w:t>
            </w:r>
            <w:proofErr w:type="spellEnd"/>
          </w:p>
        </w:tc>
        <w:tc>
          <w:tcPr>
            <w:tcW w:w="1128" w:type="dxa"/>
          </w:tcPr>
          <w:p w:rsidR="002916AD" w:rsidRDefault="006B22B3" w:rsidP="000A475A">
            <w:r>
              <w:t>0</w:t>
            </w:r>
          </w:p>
        </w:tc>
        <w:tc>
          <w:tcPr>
            <w:tcW w:w="1129" w:type="dxa"/>
          </w:tcPr>
          <w:p w:rsidR="002916AD" w:rsidRDefault="006B22B3" w:rsidP="000A475A">
            <w:r>
              <w:t>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Projeler</w:t>
            </w:r>
            <w:proofErr w:type="spellEnd"/>
          </w:p>
        </w:tc>
        <w:tc>
          <w:tcPr>
            <w:tcW w:w="1128" w:type="dxa"/>
          </w:tcPr>
          <w:p w:rsidR="002916AD" w:rsidRDefault="006B22B3" w:rsidP="000A475A">
            <w:r>
              <w:t>0</w:t>
            </w:r>
          </w:p>
        </w:tc>
        <w:tc>
          <w:tcPr>
            <w:tcW w:w="1129" w:type="dxa"/>
          </w:tcPr>
          <w:p w:rsidR="002916AD" w:rsidRDefault="006B22B3" w:rsidP="000A475A">
            <w:r>
              <w:t>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Pratik</w:t>
            </w:r>
          </w:p>
        </w:tc>
        <w:tc>
          <w:tcPr>
            <w:tcW w:w="1128" w:type="dxa"/>
          </w:tcPr>
          <w:p w:rsidR="002916AD" w:rsidRDefault="006B22B3" w:rsidP="000A475A">
            <w:r>
              <w:t>0</w:t>
            </w:r>
          </w:p>
        </w:tc>
        <w:tc>
          <w:tcPr>
            <w:tcW w:w="1129" w:type="dxa"/>
          </w:tcPr>
          <w:p w:rsidR="002916AD" w:rsidRDefault="006B22B3" w:rsidP="000A475A">
            <w:r>
              <w:t>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KısaSınav</w:t>
            </w:r>
            <w:proofErr w:type="spellEnd"/>
          </w:p>
        </w:tc>
        <w:tc>
          <w:tcPr>
            <w:tcW w:w="1128" w:type="dxa"/>
          </w:tcPr>
          <w:p w:rsidR="002916AD" w:rsidRDefault="00CF52C2" w:rsidP="000A475A">
            <w:r>
              <w:t>4</w:t>
            </w:r>
          </w:p>
        </w:tc>
        <w:tc>
          <w:tcPr>
            <w:tcW w:w="1129" w:type="dxa"/>
          </w:tcPr>
          <w:p w:rsidR="002916AD" w:rsidRDefault="00CF52C2" w:rsidP="000A475A">
            <w:r>
              <w:t>20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701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ind w:left="103" w:right="94"/>
              <w:rPr>
                <w:sz w:val="20"/>
              </w:rPr>
            </w:pPr>
            <w:proofErr w:type="spellStart"/>
            <w:r>
              <w:rPr>
                <w:sz w:val="20"/>
              </w:rPr>
              <w:t>DönemiçiÇalışmalarınYılİçiBaşarıyaOranı</w:t>
            </w:r>
            <w:proofErr w:type="spellEnd"/>
            <w:r>
              <w:rPr>
                <w:sz w:val="20"/>
              </w:rPr>
              <w:t xml:space="preserve"> (%)</w:t>
            </w:r>
          </w:p>
        </w:tc>
        <w:tc>
          <w:tcPr>
            <w:tcW w:w="1128" w:type="dxa"/>
          </w:tcPr>
          <w:p w:rsidR="002916AD" w:rsidRDefault="002916AD" w:rsidP="000A475A"/>
        </w:tc>
        <w:tc>
          <w:tcPr>
            <w:tcW w:w="1129" w:type="dxa"/>
          </w:tcPr>
          <w:p w:rsidR="002916AD" w:rsidRDefault="000D1109" w:rsidP="000A475A">
            <w:r>
              <w:t>6</w:t>
            </w:r>
            <w:r w:rsidR="006B22B3">
              <w:t>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  <w:tr w:rsidR="002916AD" w:rsidTr="00F72785">
        <w:trPr>
          <w:trHeight w:hRule="exact" w:val="480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6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ind w:left="103" w:right="94"/>
              <w:rPr>
                <w:sz w:val="20"/>
              </w:rPr>
            </w:pPr>
            <w:proofErr w:type="spellStart"/>
            <w:r>
              <w:rPr>
                <w:sz w:val="20"/>
              </w:rPr>
              <w:t>FinalinBaşarıyaOranı</w:t>
            </w:r>
            <w:proofErr w:type="spellEnd"/>
            <w:r>
              <w:rPr>
                <w:sz w:val="20"/>
              </w:rPr>
              <w:t xml:space="preserve"> (%)</w:t>
            </w:r>
          </w:p>
        </w:tc>
        <w:tc>
          <w:tcPr>
            <w:tcW w:w="1128" w:type="dxa"/>
          </w:tcPr>
          <w:p w:rsidR="002916AD" w:rsidRDefault="002916AD" w:rsidP="000A475A"/>
        </w:tc>
        <w:tc>
          <w:tcPr>
            <w:tcW w:w="1129" w:type="dxa"/>
          </w:tcPr>
          <w:p w:rsidR="002916AD" w:rsidRDefault="000D1109" w:rsidP="000A475A">
            <w:r>
              <w:t>4</w:t>
            </w:r>
            <w:r w:rsidR="006B22B3">
              <w:t>0</w:t>
            </w:r>
          </w:p>
        </w:tc>
        <w:tc>
          <w:tcPr>
            <w:tcW w:w="1526" w:type="dxa"/>
            <w:vMerge/>
          </w:tcPr>
          <w:p w:rsidR="002916AD" w:rsidRDefault="002916AD" w:rsidP="000A475A"/>
        </w:tc>
      </w:tr>
    </w:tbl>
    <w:p w:rsidR="002916AD" w:rsidRDefault="002916AD" w:rsidP="002916AD">
      <w:pPr>
        <w:sectPr w:rsidR="002916AD">
          <w:pgSz w:w="11910" w:h="16840"/>
          <w:pgMar w:top="1180" w:right="580" w:bottom="1240" w:left="600" w:header="0" w:footer="996" w:gutter="0"/>
          <w:cols w:space="708"/>
        </w:sectPr>
      </w:pP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61"/>
        <w:gridCol w:w="96"/>
        <w:gridCol w:w="634"/>
        <w:gridCol w:w="216"/>
        <w:gridCol w:w="2777"/>
        <w:gridCol w:w="400"/>
        <w:gridCol w:w="194"/>
        <w:gridCol w:w="209"/>
        <w:gridCol w:w="131"/>
        <w:gridCol w:w="78"/>
        <w:gridCol w:w="174"/>
        <w:gridCol w:w="182"/>
        <w:gridCol w:w="260"/>
        <w:gridCol w:w="131"/>
        <w:gridCol w:w="1139"/>
      </w:tblGrid>
      <w:tr w:rsidR="002916AD" w:rsidTr="00D576A2">
        <w:trPr>
          <w:trHeight w:hRule="exact" w:val="266"/>
        </w:trPr>
        <w:tc>
          <w:tcPr>
            <w:tcW w:w="1355" w:type="pct"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402" w:type="pct"/>
            <w:gridSpan w:val="2"/>
            <w:tcBorders>
              <w:top w:val="single" w:sz="8" w:space="0" w:color="000000"/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DevamDurumu</w:t>
            </w:r>
            <w:proofErr w:type="spellEnd"/>
          </w:p>
        </w:tc>
        <w:tc>
          <w:tcPr>
            <w:tcW w:w="1868" w:type="pct"/>
            <w:gridSpan w:val="3"/>
            <w:tcBorders>
              <w:top w:val="single" w:sz="8" w:space="0" w:color="000000"/>
            </w:tcBorders>
          </w:tcPr>
          <w:p w:rsidR="002916AD" w:rsidRDefault="002916AD" w:rsidP="000A475A"/>
        </w:tc>
        <w:tc>
          <w:tcPr>
            <w:tcW w:w="533" w:type="pct"/>
            <w:gridSpan w:val="6"/>
            <w:tcBorders>
              <w:top w:val="single" w:sz="8" w:space="0" w:color="000000"/>
            </w:tcBorders>
          </w:tcPr>
          <w:p w:rsidR="002916AD" w:rsidRDefault="002916AD" w:rsidP="000A475A"/>
        </w:tc>
        <w:tc>
          <w:tcPr>
            <w:tcW w:w="842" w:type="pct"/>
            <w:gridSpan w:val="3"/>
            <w:tcBorders>
              <w:bottom w:val="single" w:sz="8" w:space="0" w:color="000000"/>
            </w:tcBorders>
          </w:tcPr>
          <w:p w:rsidR="002916AD" w:rsidRDefault="002916AD" w:rsidP="000A475A"/>
        </w:tc>
      </w:tr>
      <w:tr w:rsidR="002916AD" w:rsidTr="00D576A2">
        <w:trPr>
          <w:trHeight w:hRule="exact" w:val="848"/>
        </w:trPr>
        <w:tc>
          <w:tcPr>
            <w:tcW w:w="1355" w:type="pct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DersinİşYükü</w:t>
            </w:r>
            <w:proofErr w:type="spellEnd"/>
          </w:p>
        </w:tc>
        <w:tc>
          <w:tcPr>
            <w:tcW w:w="2050" w:type="pct"/>
            <w:gridSpan w:val="4"/>
            <w:tcBorders>
              <w:left w:val="double" w:sz="11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spacing w:before="2"/>
              <w:rPr>
                <w:b/>
                <w:sz w:val="27"/>
              </w:rPr>
            </w:pPr>
          </w:p>
          <w:p w:rsidR="002916AD" w:rsidRDefault="002916AD" w:rsidP="000A475A">
            <w:pPr>
              <w:pStyle w:val="TableParagraph"/>
              <w:ind w:left="1199" w:right="1199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Etkinlik</w:t>
            </w:r>
            <w:proofErr w:type="spellEnd"/>
          </w:p>
        </w:tc>
        <w:tc>
          <w:tcPr>
            <w:tcW w:w="514" w:type="pct"/>
            <w:gridSpan w:val="4"/>
            <w:shd w:val="clear" w:color="auto" w:fill="DEEAF6"/>
          </w:tcPr>
          <w:p w:rsidR="002916AD" w:rsidRDefault="002916AD" w:rsidP="000A475A">
            <w:pPr>
              <w:pStyle w:val="TableParagraph"/>
              <w:spacing w:before="106"/>
              <w:ind w:left="192" w:right="93" w:hanging="75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ToplamHaftaSayısı</w:t>
            </w:r>
            <w:proofErr w:type="spellEnd"/>
          </w:p>
        </w:tc>
        <w:tc>
          <w:tcPr>
            <w:tcW w:w="382" w:type="pct"/>
            <w:gridSpan w:val="4"/>
            <w:tcBorders>
              <w:top w:val="single" w:sz="8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spacing w:before="102"/>
              <w:ind w:left="117" w:right="111" w:hanging="1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Süre</w:t>
            </w:r>
            <w:proofErr w:type="spellEnd"/>
            <w:r>
              <w:rPr>
                <w:b/>
                <w:sz w:val="18"/>
              </w:rPr>
              <w:t xml:space="preserve"> (</w:t>
            </w:r>
            <w:proofErr w:type="spellStart"/>
            <w:r>
              <w:rPr>
                <w:b/>
                <w:sz w:val="18"/>
              </w:rPr>
              <w:t>HaftalıkSaat</w:t>
            </w:r>
            <w:proofErr w:type="spellEnd"/>
            <w:r>
              <w:rPr>
                <w:b/>
                <w:sz w:val="18"/>
              </w:rPr>
              <w:t>)</w:t>
            </w:r>
          </w:p>
        </w:tc>
        <w:tc>
          <w:tcPr>
            <w:tcW w:w="699" w:type="pct"/>
            <w:gridSpan w:val="2"/>
            <w:tcBorders>
              <w:top w:val="single" w:sz="8" w:space="0" w:color="000000"/>
              <w:right w:val="double" w:sz="12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ind w:left="153" w:right="151" w:firstLine="2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DönemSonuToplamİşYükü</w:t>
            </w:r>
            <w:proofErr w:type="spellEnd"/>
          </w:p>
        </w:tc>
      </w:tr>
      <w:tr w:rsidR="002916AD" w:rsidTr="00D576A2">
        <w:trPr>
          <w:trHeight w:hRule="exact" w:val="300"/>
        </w:trPr>
        <w:tc>
          <w:tcPr>
            <w:tcW w:w="1355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50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Haftalıkteorikderssaati</w:t>
            </w:r>
            <w:proofErr w:type="spellEnd"/>
          </w:p>
        </w:tc>
        <w:tc>
          <w:tcPr>
            <w:tcW w:w="514" w:type="pct"/>
            <w:gridSpan w:val="4"/>
          </w:tcPr>
          <w:p w:rsidR="002916AD" w:rsidRPr="009A70AF" w:rsidRDefault="006B22B3" w:rsidP="00EE4C72">
            <w:pPr>
              <w:rPr>
                <w:sz w:val="18"/>
              </w:rPr>
            </w:pPr>
            <w:r w:rsidRPr="009A70AF">
              <w:rPr>
                <w:sz w:val="18"/>
              </w:rPr>
              <w:t>1</w:t>
            </w:r>
            <w:r w:rsidR="00EE4C72">
              <w:rPr>
                <w:sz w:val="18"/>
              </w:rPr>
              <w:t>3</w:t>
            </w:r>
          </w:p>
        </w:tc>
        <w:tc>
          <w:tcPr>
            <w:tcW w:w="382" w:type="pct"/>
            <w:gridSpan w:val="4"/>
          </w:tcPr>
          <w:p w:rsidR="002916AD" w:rsidRPr="009A70AF" w:rsidRDefault="006B22B3" w:rsidP="000A475A">
            <w:pPr>
              <w:rPr>
                <w:sz w:val="18"/>
              </w:rPr>
            </w:pPr>
            <w:r w:rsidRPr="009A70AF">
              <w:rPr>
                <w:sz w:val="18"/>
              </w:rPr>
              <w:t>3</w:t>
            </w:r>
          </w:p>
        </w:tc>
        <w:tc>
          <w:tcPr>
            <w:tcW w:w="699" w:type="pct"/>
            <w:gridSpan w:val="2"/>
            <w:tcBorders>
              <w:right w:val="double" w:sz="12" w:space="0" w:color="000000"/>
            </w:tcBorders>
          </w:tcPr>
          <w:p w:rsidR="002916AD" w:rsidRPr="009A70AF" w:rsidRDefault="00EE4C72" w:rsidP="000A475A">
            <w:pPr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</w:tr>
      <w:tr w:rsidR="002916AD" w:rsidTr="00D576A2">
        <w:trPr>
          <w:trHeight w:hRule="exact" w:val="300"/>
        </w:trPr>
        <w:tc>
          <w:tcPr>
            <w:tcW w:w="1355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50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Haftalıkuygulamalıderssaati</w:t>
            </w:r>
            <w:proofErr w:type="spellEnd"/>
          </w:p>
        </w:tc>
        <w:tc>
          <w:tcPr>
            <w:tcW w:w="514" w:type="pct"/>
            <w:gridSpan w:val="4"/>
          </w:tcPr>
          <w:p w:rsidR="002916AD" w:rsidRPr="009A70AF" w:rsidRDefault="006B22B3" w:rsidP="000A475A">
            <w:pPr>
              <w:rPr>
                <w:sz w:val="18"/>
              </w:rPr>
            </w:pPr>
            <w:r w:rsidRPr="009A70AF">
              <w:rPr>
                <w:sz w:val="18"/>
              </w:rPr>
              <w:t>0</w:t>
            </w:r>
          </w:p>
        </w:tc>
        <w:tc>
          <w:tcPr>
            <w:tcW w:w="382" w:type="pct"/>
            <w:gridSpan w:val="4"/>
          </w:tcPr>
          <w:p w:rsidR="002916AD" w:rsidRPr="009A70AF" w:rsidRDefault="006B22B3" w:rsidP="000A475A">
            <w:pPr>
              <w:rPr>
                <w:sz w:val="18"/>
              </w:rPr>
            </w:pPr>
            <w:r w:rsidRPr="009A70AF">
              <w:rPr>
                <w:sz w:val="18"/>
              </w:rPr>
              <w:t>0</w:t>
            </w:r>
          </w:p>
        </w:tc>
        <w:tc>
          <w:tcPr>
            <w:tcW w:w="699" w:type="pct"/>
            <w:gridSpan w:val="2"/>
            <w:tcBorders>
              <w:right w:val="double" w:sz="12" w:space="0" w:color="000000"/>
            </w:tcBorders>
          </w:tcPr>
          <w:p w:rsidR="002916AD" w:rsidRPr="009A70AF" w:rsidRDefault="006B22B3" w:rsidP="000A475A">
            <w:pPr>
              <w:rPr>
                <w:sz w:val="18"/>
              </w:rPr>
            </w:pPr>
            <w:r w:rsidRPr="009A70AF">
              <w:rPr>
                <w:sz w:val="18"/>
              </w:rPr>
              <w:t>0</w:t>
            </w:r>
          </w:p>
        </w:tc>
      </w:tr>
      <w:tr w:rsidR="002916AD" w:rsidTr="00D576A2">
        <w:trPr>
          <w:trHeight w:hRule="exact" w:val="300"/>
        </w:trPr>
        <w:tc>
          <w:tcPr>
            <w:tcW w:w="1355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50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r>
              <w:rPr>
                <w:sz w:val="18"/>
              </w:rPr>
              <w:t xml:space="preserve">Okuma </w:t>
            </w:r>
            <w:proofErr w:type="spellStart"/>
            <w:r>
              <w:rPr>
                <w:sz w:val="18"/>
              </w:rPr>
              <w:t>Faaliyetleri</w:t>
            </w:r>
            <w:proofErr w:type="spellEnd"/>
          </w:p>
        </w:tc>
        <w:tc>
          <w:tcPr>
            <w:tcW w:w="514" w:type="pct"/>
            <w:gridSpan w:val="4"/>
          </w:tcPr>
          <w:p w:rsidR="002916AD" w:rsidRPr="009A70AF" w:rsidRDefault="00FE4040" w:rsidP="000A475A">
            <w:pPr>
              <w:rPr>
                <w:sz w:val="18"/>
              </w:rPr>
            </w:pPr>
            <w:r w:rsidRPr="009A70AF">
              <w:rPr>
                <w:sz w:val="18"/>
              </w:rPr>
              <w:t>5</w:t>
            </w:r>
          </w:p>
        </w:tc>
        <w:tc>
          <w:tcPr>
            <w:tcW w:w="382" w:type="pct"/>
            <w:gridSpan w:val="4"/>
          </w:tcPr>
          <w:p w:rsidR="002916AD" w:rsidRPr="009A70AF" w:rsidRDefault="00FE4040" w:rsidP="000A475A">
            <w:pPr>
              <w:rPr>
                <w:sz w:val="18"/>
              </w:rPr>
            </w:pPr>
            <w:r w:rsidRPr="009A70AF">
              <w:rPr>
                <w:sz w:val="18"/>
              </w:rPr>
              <w:t>3</w:t>
            </w:r>
          </w:p>
        </w:tc>
        <w:tc>
          <w:tcPr>
            <w:tcW w:w="699" w:type="pct"/>
            <w:gridSpan w:val="2"/>
            <w:tcBorders>
              <w:right w:val="double" w:sz="12" w:space="0" w:color="000000"/>
            </w:tcBorders>
          </w:tcPr>
          <w:p w:rsidR="002916AD" w:rsidRPr="009A70AF" w:rsidRDefault="00FE4040" w:rsidP="000A475A">
            <w:pPr>
              <w:rPr>
                <w:sz w:val="18"/>
              </w:rPr>
            </w:pPr>
            <w:r w:rsidRPr="009A70AF">
              <w:rPr>
                <w:sz w:val="18"/>
              </w:rPr>
              <w:t>15</w:t>
            </w:r>
          </w:p>
        </w:tc>
      </w:tr>
      <w:tr w:rsidR="002916AD" w:rsidTr="00D576A2">
        <w:trPr>
          <w:trHeight w:hRule="exact" w:val="300"/>
        </w:trPr>
        <w:tc>
          <w:tcPr>
            <w:tcW w:w="1355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50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İnternettentarama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kütüphaneçalışması</w:t>
            </w:r>
            <w:proofErr w:type="spellEnd"/>
          </w:p>
        </w:tc>
        <w:tc>
          <w:tcPr>
            <w:tcW w:w="514" w:type="pct"/>
            <w:gridSpan w:val="4"/>
          </w:tcPr>
          <w:p w:rsidR="002916AD" w:rsidRPr="009A70AF" w:rsidRDefault="006B22B3" w:rsidP="000A475A">
            <w:pPr>
              <w:rPr>
                <w:sz w:val="18"/>
              </w:rPr>
            </w:pPr>
            <w:r w:rsidRPr="009A70AF">
              <w:rPr>
                <w:sz w:val="18"/>
              </w:rPr>
              <w:t>6</w:t>
            </w:r>
          </w:p>
        </w:tc>
        <w:tc>
          <w:tcPr>
            <w:tcW w:w="382" w:type="pct"/>
            <w:gridSpan w:val="4"/>
          </w:tcPr>
          <w:p w:rsidR="002916AD" w:rsidRPr="009A70AF" w:rsidRDefault="006B22B3" w:rsidP="000A475A">
            <w:pPr>
              <w:rPr>
                <w:sz w:val="18"/>
              </w:rPr>
            </w:pPr>
            <w:r w:rsidRPr="009A70AF">
              <w:rPr>
                <w:sz w:val="18"/>
              </w:rPr>
              <w:t>2</w:t>
            </w:r>
          </w:p>
        </w:tc>
        <w:tc>
          <w:tcPr>
            <w:tcW w:w="699" w:type="pct"/>
            <w:gridSpan w:val="2"/>
            <w:tcBorders>
              <w:right w:val="double" w:sz="12" w:space="0" w:color="000000"/>
            </w:tcBorders>
          </w:tcPr>
          <w:p w:rsidR="002916AD" w:rsidRPr="009A70AF" w:rsidRDefault="006B22B3" w:rsidP="000A475A">
            <w:pPr>
              <w:rPr>
                <w:sz w:val="18"/>
              </w:rPr>
            </w:pPr>
            <w:r w:rsidRPr="009A70AF">
              <w:rPr>
                <w:sz w:val="18"/>
              </w:rPr>
              <w:t>12</w:t>
            </w:r>
          </w:p>
        </w:tc>
      </w:tr>
      <w:tr w:rsidR="002916AD" w:rsidTr="00D576A2">
        <w:trPr>
          <w:trHeight w:hRule="exact" w:val="300"/>
        </w:trPr>
        <w:tc>
          <w:tcPr>
            <w:tcW w:w="1355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50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Materyaltasarlama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uygulama</w:t>
            </w:r>
            <w:proofErr w:type="spellEnd"/>
          </w:p>
        </w:tc>
        <w:tc>
          <w:tcPr>
            <w:tcW w:w="514" w:type="pct"/>
            <w:gridSpan w:val="4"/>
          </w:tcPr>
          <w:p w:rsidR="002916AD" w:rsidRPr="009A70AF" w:rsidRDefault="00EE4C72" w:rsidP="000A475A">
            <w:pPr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82" w:type="pct"/>
            <w:gridSpan w:val="4"/>
          </w:tcPr>
          <w:p w:rsidR="002916AD" w:rsidRPr="009A70AF" w:rsidRDefault="00EE4C72" w:rsidP="000A475A">
            <w:pPr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99" w:type="pct"/>
            <w:gridSpan w:val="2"/>
            <w:tcBorders>
              <w:right w:val="double" w:sz="12" w:space="0" w:color="000000"/>
            </w:tcBorders>
          </w:tcPr>
          <w:p w:rsidR="002916AD" w:rsidRPr="009A70AF" w:rsidRDefault="00EE4C72" w:rsidP="000A475A">
            <w:pPr>
              <w:rPr>
                <w:sz w:val="18"/>
              </w:rPr>
            </w:pPr>
            <w:r>
              <w:rPr>
                <w:sz w:val="18"/>
              </w:rPr>
              <w:t>3</w:t>
            </w:r>
            <w:bookmarkStart w:id="0" w:name="_GoBack"/>
            <w:bookmarkEnd w:id="0"/>
          </w:p>
        </w:tc>
      </w:tr>
      <w:tr w:rsidR="002916AD" w:rsidTr="00D576A2">
        <w:trPr>
          <w:trHeight w:hRule="exact" w:val="300"/>
        </w:trPr>
        <w:tc>
          <w:tcPr>
            <w:tcW w:w="1355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50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Raporhazırlama</w:t>
            </w:r>
            <w:proofErr w:type="spellEnd"/>
          </w:p>
        </w:tc>
        <w:tc>
          <w:tcPr>
            <w:tcW w:w="514" w:type="pct"/>
            <w:gridSpan w:val="4"/>
          </w:tcPr>
          <w:p w:rsidR="002916AD" w:rsidRPr="009A70AF" w:rsidRDefault="00FE4040" w:rsidP="000A475A">
            <w:pPr>
              <w:rPr>
                <w:sz w:val="18"/>
              </w:rPr>
            </w:pPr>
            <w:r w:rsidRPr="009A70AF">
              <w:rPr>
                <w:sz w:val="18"/>
              </w:rPr>
              <w:t>2</w:t>
            </w:r>
          </w:p>
        </w:tc>
        <w:tc>
          <w:tcPr>
            <w:tcW w:w="382" w:type="pct"/>
            <w:gridSpan w:val="4"/>
          </w:tcPr>
          <w:p w:rsidR="002916AD" w:rsidRPr="009A70AF" w:rsidRDefault="00FE4040" w:rsidP="000A475A">
            <w:pPr>
              <w:rPr>
                <w:sz w:val="18"/>
              </w:rPr>
            </w:pPr>
            <w:r w:rsidRPr="009A70AF">
              <w:rPr>
                <w:sz w:val="18"/>
              </w:rPr>
              <w:t>3</w:t>
            </w:r>
          </w:p>
        </w:tc>
        <w:tc>
          <w:tcPr>
            <w:tcW w:w="699" w:type="pct"/>
            <w:gridSpan w:val="2"/>
            <w:tcBorders>
              <w:right w:val="double" w:sz="12" w:space="0" w:color="000000"/>
            </w:tcBorders>
          </w:tcPr>
          <w:p w:rsidR="002916AD" w:rsidRPr="009A70AF" w:rsidRDefault="00FE4040" w:rsidP="000A475A">
            <w:pPr>
              <w:rPr>
                <w:sz w:val="18"/>
              </w:rPr>
            </w:pPr>
            <w:r w:rsidRPr="009A70AF">
              <w:rPr>
                <w:sz w:val="18"/>
              </w:rPr>
              <w:t>6</w:t>
            </w:r>
          </w:p>
        </w:tc>
      </w:tr>
      <w:tr w:rsidR="002916AD" w:rsidTr="00D576A2">
        <w:trPr>
          <w:trHeight w:hRule="exact" w:val="300"/>
        </w:trPr>
        <w:tc>
          <w:tcPr>
            <w:tcW w:w="1355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50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Sunuhazırlama</w:t>
            </w:r>
            <w:proofErr w:type="spellEnd"/>
          </w:p>
        </w:tc>
        <w:tc>
          <w:tcPr>
            <w:tcW w:w="514" w:type="pct"/>
            <w:gridSpan w:val="4"/>
          </w:tcPr>
          <w:p w:rsidR="002916AD" w:rsidRPr="009A70AF" w:rsidRDefault="00FE4040" w:rsidP="000A475A">
            <w:pPr>
              <w:rPr>
                <w:sz w:val="18"/>
              </w:rPr>
            </w:pPr>
            <w:r w:rsidRPr="009A70AF">
              <w:rPr>
                <w:sz w:val="18"/>
              </w:rPr>
              <w:t>1</w:t>
            </w:r>
          </w:p>
        </w:tc>
        <w:tc>
          <w:tcPr>
            <w:tcW w:w="382" w:type="pct"/>
            <w:gridSpan w:val="4"/>
          </w:tcPr>
          <w:p w:rsidR="002916AD" w:rsidRPr="009A70AF" w:rsidRDefault="00FE4040" w:rsidP="000A475A">
            <w:pPr>
              <w:rPr>
                <w:sz w:val="18"/>
              </w:rPr>
            </w:pPr>
            <w:r w:rsidRPr="009A70AF">
              <w:rPr>
                <w:sz w:val="18"/>
              </w:rPr>
              <w:t>3</w:t>
            </w:r>
          </w:p>
        </w:tc>
        <w:tc>
          <w:tcPr>
            <w:tcW w:w="699" w:type="pct"/>
            <w:gridSpan w:val="2"/>
            <w:tcBorders>
              <w:right w:val="double" w:sz="12" w:space="0" w:color="000000"/>
            </w:tcBorders>
          </w:tcPr>
          <w:p w:rsidR="002916AD" w:rsidRPr="009A70AF" w:rsidRDefault="00FE4040" w:rsidP="000A475A">
            <w:pPr>
              <w:rPr>
                <w:sz w:val="18"/>
              </w:rPr>
            </w:pPr>
            <w:r w:rsidRPr="009A70AF">
              <w:rPr>
                <w:sz w:val="18"/>
              </w:rPr>
              <w:t>3</w:t>
            </w:r>
          </w:p>
        </w:tc>
      </w:tr>
      <w:tr w:rsidR="002916AD" w:rsidTr="00D576A2">
        <w:trPr>
          <w:trHeight w:hRule="exact" w:val="300"/>
        </w:trPr>
        <w:tc>
          <w:tcPr>
            <w:tcW w:w="1355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50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Sunum</w:t>
            </w:r>
            <w:proofErr w:type="spellEnd"/>
          </w:p>
        </w:tc>
        <w:tc>
          <w:tcPr>
            <w:tcW w:w="514" w:type="pct"/>
            <w:gridSpan w:val="4"/>
          </w:tcPr>
          <w:p w:rsidR="002916AD" w:rsidRPr="009A70AF" w:rsidRDefault="00FE4040" w:rsidP="000A475A">
            <w:pPr>
              <w:rPr>
                <w:sz w:val="18"/>
              </w:rPr>
            </w:pPr>
            <w:r w:rsidRPr="009A70AF">
              <w:rPr>
                <w:sz w:val="18"/>
              </w:rPr>
              <w:t>1</w:t>
            </w:r>
          </w:p>
        </w:tc>
        <w:tc>
          <w:tcPr>
            <w:tcW w:w="382" w:type="pct"/>
            <w:gridSpan w:val="4"/>
          </w:tcPr>
          <w:p w:rsidR="002916AD" w:rsidRPr="009A70AF" w:rsidRDefault="00FE4040" w:rsidP="000A475A">
            <w:pPr>
              <w:rPr>
                <w:sz w:val="18"/>
              </w:rPr>
            </w:pPr>
            <w:r w:rsidRPr="009A70AF">
              <w:rPr>
                <w:sz w:val="18"/>
              </w:rPr>
              <w:t>3</w:t>
            </w:r>
          </w:p>
        </w:tc>
        <w:tc>
          <w:tcPr>
            <w:tcW w:w="699" w:type="pct"/>
            <w:gridSpan w:val="2"/>
            <w:tcBorders>
              <w:right w:val="double" w:sz="12" w:space="0" w:color="000000"/>
            </w:tcBorders>
          </w:tcPr>
          <w:p w:rsidR="002916AD" w:rsidRPr="009A70AF" w:rsidRDefault="00FE4040" w:rsidP="000A475A">
            <w:pPr>
              <w:rPr>
                <w:sz w:val="18"/>
              </w:rPr>
            </w:pPr>
            <w:r w:rsidRPr="009A70AF">
              <w:rPr>
                <w:sz w:val="18"/>
              </w:rPr>
              <w:t>3</w:t>
            </w:r>
          </w:p>
        </w:tc>
      </w:tr>
      <w:tr w:rsidR="002916AD" w:rsidTr="00D576A2">
        <w:trPr>
          <w:trHeight w:hRule="exact" w:val="300"/>
        </w:trPr>
        <w:tc>
          <w:tcPr>
            <w:tcW w:w="1355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50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Arasınavvearasınavahazırlık</w:t>
            </w:r>
            <w:proofErr w:type="spellEnd"/>
          </w:p>
        </w:tc>
        <w:tc>
          <w:tcPr>
            <w:tcW w:w="514" w:type="pct"/>
            <w:gridSpan w:val="4"/>
          </w:tcPr>
          <w:p w:rsidR="002916AD" w:rsidRPr="009A70AF" w:rsidRDefault="006B22B3" w:rsidP="000A475A">
            <w:pPr>
              <w:rPr>
                <w:sz w:val="18"/>
              </w:rPr>
            </w:pPr>
            <w:r w:rsidRPr="009A70AF">
              <w:rPr>
                <w:sz w:val="18"/>
              </w:rPr>
              <w:t>2</w:t>
            </w:r>
          </w:p>
        </w:tc>
        <w:tc>
          <w:tcPr>
            <w:tcW w:w="382" w:type="pct"/>
            <w:gridSpan w:val="4"/>
          </w:tcPr>
          <w:p w:rsidR="002916AD" w:rsidRPr="009A70AF" w:rsidRDefault="006B22B3" w:rsidP="000A475A">
            <w:pPr>
              <w:rPr>
                <w:sz w:val="18"/>
              </w:rPr>
            </w:pPr>
            <w:r w:rsidRPr="009A70AF">
              <w:rPr>
                <w:sz w:val="18"/>
              </w:rPr>
              <w:t>6</w:t>
            </w:r>
          </w:p>
        </w:tc>
        <w:tc>
          <w:tcPr>
            <w:tcW w:w="699" w:type="pct"/>
            <w:gridSpan w:val="2"/>
            <w:tcBorders>
              <w:right w:val="double" w:sz="12" w:space="0" w:color="000000"/>
            </w:tcBorders>
          </w:tcPr>
          <w:p w:rsidR="002916AD" w:rsidRPr="009A70AF" w:rsidRDefault="006B22B3" w:rsidP="006B22B3">
            <w:pPr>
              <w:rPr>
                <w:sz w:val="18"/>
              </w:rPr>
            </w:pPr>
            <w:r w:rsidRPr="009A70AF">
              <w:rPr>
                <w:sz w:val="18"/>
              </w:rPr>
              <w:t>12</w:t>
            </w:r>
          </w:p>
        </w:tc>
      </w:tr>
      <w:tr w:rsidR="002916AD" w:rsidTr="00D576A2">
        <w:trPr>
          <w:trHeight w:hRule="exact" w:val="300"/>
        </w:trPr>
        <w:tc>
          <w:tcPr>
            <w:tcW w:w="1355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50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72"/>
              <w:ind w:left="64"/>
              <w:rPr>
                <w:sz w:val="18"/>
              </w:rPr>
            </w:pPr>
            <w:r>
              <w:rPr>
                <w:sz w:val="18"/>
              </w:rPr>
              <w:t xml:space="preserve">Final </w:t>
            </w:r>
            <w:proofErr w:type="spellStart"/>
            <w:r>
              <w:rPr>
                <w:sz w:val="18"/>
              </w:rPr>
              <w:t>sınavıve</w:t>
            </w:r>
            <w:proofErr w:type="spellEnd"/>
            <w:r>
              <w:rPr>
                <w:sz w:val="18"/>
              </w:rPr>
              <w:t xml:space="preserve"> final </w:t>
            </w:r>
            <w:proofErr w:type="spellStart"/>
            <w:r>
              <w:rPr>
                <w:sz w:val="18"/>
              </w:rPr>
              <w:t>sınavınahazırlık</w:t>
            </w:r>
            <w:proofErr w:type="spellEnd"/>
          </w:p>
        </w:tc>
        <w:tc>
          <w:tcPr>
            <w:tcW w:w="514" w:type="pct"/>
            <w:gridSpan w:val="4"/>
          </w:tcPr>
          <w:p w:rsidR="002916AD" w:rsidRPr="009A70AF" w:rsidRDefault="006B22B3" w:rsidP="000A475A">
            <w:pPr>
              <w:rPr>
                <w:sz w:val="18"/>
              </w:rPr>
            </w:pPr>
            <w:r w:rsidRPr="009A70AF">
              <w:rPr>
                <w:sz w:val="18"/>
              </w:rPr>
              <w:t>2</w:t>
            </w:r>
          </w:p>
        </w:tc>
        <w:tc>
          <w:tcPr>
            <w:tcW w:w="382" w:type="pct"/>
            <w:gridSpan w:val="4"/>
          </w:tcPr>
          <w:p w:rsidR="002916AD" w:rsidRPr="009A70AF" w:rsidRDefault="00FE4040" w:rsidP="000A475A">
            <w:pPr>
              <w:rPr>
                <w:sz w:val="18"/>
              </w:rPr>
            </w:pPr>
            <w:r w:rsidRPr="009A70AF">
              <w:rPr>
                <w:sz w:val="18"/>
              </w:rPr>
              <w:t>6</w:t>
            </w:r>
          </w:p>
        </w:tc>
        <w:tc>
          <w:tcPr>
            <w:tcW w:w="699" w:type="pct"/>
            <w:gridSpan w:val="2"/>
            <w:tcBorders>
              <w:right w:val="double" w:sz="12" w:space="0" w:color="000000"/>
            </w:tcBorders>
          </w:tcPr>
          <w:p w:rsidR="002916AD" w:rsidRPr="009A70AF" w:rsidRDefault="00FE4040" w:rsidP="000A475A">
            <w:pPr>
              <w:rPr>
                <w:sz w:val="18"/>
              </w:rPr>
            </w:pPr>
            <w:r w:rsidRPr="009A70AF">
              <w:rPr>
                <w:sz w:val="18"/>
              </w:rPr>
              <w:t>12</w:t>
            </w:r>
          </w:p>
        </w:tc>
      </w:tr>
      <w:tr w:rsidR="002916AD" w:rsidTr="00D576A2">
        <w:trPr>
          <w:trHeight w:hRule="exact" w:val="301"/>
        </w:trPr>
        <w:tc>
          <w:tcPr>
            <w:tcW w:w="1355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50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30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Diğer</w:t>
            </w:r>
            <w:proofErr w:type="spellEnd"/>
          </w:p>
        </w:tc>
        <w:tc>
          <w:tcPr>
            <w:tcW w:w="514" w:type="pct"/>
            <w:gridSpan w:val="4"/>
          </w:tcPr>
          <w:p w:rsidR="002916AD" w:rsidRPr="009A70AF" w:rsidRDefault="002916AD" w:rsidP="000A475A">
            <w:pPr>
              <w:rPr>
                <w:sz w:val="18"/>
              </w:rPr>
            </w:pPr>
          </w:p>
        </w:tc>
        <w:tc>
          <w:tcPr>
            <w:tcW w:w="382" w:type="pct"/>
            <w:gridSpan w:val="4"/>
          </w:tcPr>
          <w:p w:rsidR="002916AD" w:rsidRPr="009A70AF" w:rsidRDefault="002916AD" w:rsidP="000A475A">
            <w:pPr>
              <w:rPr>
                <w:sz w:val="18"/>
              </w:rPr>
            </w:pPr>
          </w:p>
        </w:tc>
        <w:tc>
          <w:tcPr>
            <w:tcW w:w="699" w:type="pct"/>
            <w:gridSpan w:val="2"/>
            <w:tcBorders>
              <w:right w:val="double" w:sz="12" w:space="0" w:color="000000"/>
            </w:tcBorders>
          </w:tcPr>
          <w:p w:rsidR="002916AD" w:rsidRPr="009A70AF" w:rsidRDefault="006B22B3" w:rsidP="000A475A">
            <w:pPr>
              <w:rPr>
                <w:sz w:val="18"/>
              </w:rPr>
            </w:pPr>
            <w:r w:rsidRPr="009A70AF">
              <w:rPr>
                <w:sz w:val="18"/>
              </w:rPr>
              <w:t>0</w:t>
            </w:r>
          </w:p>
        </w:tc>
      </w:tr>
      <w:tr w:rsidR="002916AD" w:rsidTr="00D576A2">
        <w:trPr>
          <w:trHeight w:hRule="exact" w:val="300"/>
        </w:trPr>
        <w:tc>
          <w:tcPr>
            <w:tcW w:w="1355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50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Toplamişyükü</w:t>
            </w:r>
            <w:proofErr w:type="spellEnd"/>
          </w:p>
        </w:tc>
        <w:tc>
          <w:tcPr>
            <w:tcW w:w="514" w:type="pct"/>
            <w:gridSpan w:val="4"/>
          </w:tcPr>
          <w:p w:rsidR="002916AD" w:rsidRPr="009A70AF" w:rsidRDefault="002916AD" w:rsidP="000A475A">
            <w:pPr>
              <w:rPr>
                <w:sz w:val="18"/>
              </w:rPr>
            </w:pPr>
          </w:p>
        </w:tc>
        <w:tc>
          <w:tcPr>
            <w:tcW w:w="382" w:type="pct"/>
            <w:gridSpan w:val="4"/>
          </w:tcPr>
          <w:p w:rsidR="002916AD" w:rsidRPr="009A70AF" w:rsidRDefault="002916AD" w:rsidP="000A475A">
            <w:pPr>
              <w:rPr>
                <w:sz w:val="18"/>
              </w:rPr>
            </w:pPr>
          </w:p>
        </w:tc>
        <w:tc>
          <w:tcPr>
            <w:tcW w:w="699" w:type="pct"/>
            <w:gridSpan w:val="2"/>
            <w:tcBorders>
              <w:right w:val="double" w:sz="12" w:space="0" w:color="000000"/>
            </w:tcBorders>
          </w:tcPr>
          <w:p w:rsidR="002916AD" w:rsidRPr="009A70AF" w:rsidRDefault="00FE4040" w:rsidP="000A475A">
            <w:pPr>
              <w:rPr>
                <w:sz w:val="18"/>
              </w:rPr>
            </w:pPr>
            <w:r w:rsidRPr="009A70AF">
              <w:rPr>
                <w:sz w:val="18"/>
              </w:rPr>
              <w:t>105</w:t>
            </w:r>
          </w:p>
        </w:tc>
      </w:tr>
      <w:tr w:rsidR="002916AD" w:rsidTr="00D576A2">
        <w:trPr>
          <w:trHeight w:hRule="exact" w:val="300"/>
        </w:trPr>
        <w:tc>
          <w:tcPr>
            <w:tcW w:w="1355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50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Toplamişyükü</w:t>
            </w:r>
            <w:proofErr w:type="spellEnd"/>
            <w:r>
              <w:rPr>
                <w:sz w:val="18"/>
              </w:rPr>
              <w:t>/ 25</w:t>
            </w:r>
          </w:p>
        </w:tc>
        <w:tc>
          <w:tcPr>
            <w:tcW w:w="514" w:type="pct"/>
            <w:gridSpan w:val="4"/>
          </w:tcPr>
          <w:p w:rsidR="002916AD" w:rsidRPr="009A70AF" w:rsidRDefault="002916AD" w:rsidP="000A475A">
            <w:pPr>
              <w:rPr>
                <w:sz w:val="18"/>
              </w:rPr>
            </w:pPr>
          </w:p>
        </w:tc>
        <w:tc>
          <w:tcPr>
            <w:tcW w:w="382" w:type="pct"/>
            <w:gridSpan w:val="4"/>
          </w:tcPr>
          <w:p w:rsidR="002916AD" w:rsidRPr="009A70AF" w:rsidRDefault="002916AD" w:rsidP="000A475A">
            <w:pPr>
              <w:rPr>
                <w:sz w:val="18"/>
              </w:rPr>
            </w:pPr>
          </w:p>
        </w:tc>
        <w:tc>
          <w:tcPr>
            <w:tcW w:w="699" w:type="pct"/>
            <w:gridSpan w:val="2"/>
            <w:tcBorders>
              <w:right w:val="double" w:sz="12" w:space="0" w:color="000000"/>
            </w:tcBorders>
          </w:tcPr>
          <w:p w:rsidR="002916AD" w:rsidRPr="009A70AF" w:rsidRDefault="00FE4040" w:rsidP="000A475A">
            <w:pPr>
              <w:rPr>
                <w:sz w:val="18"/>
              </w:rPr>
            </w:pPr>
            <w:r w:rsidRPr="009A70AF">
              <w:rPr>
                <w:sz w:val="18"/>
              </w:rPr>
              <w:t>4,2</w:t>
            </w:r>
          </w:p>
        </w:tc>
      </w:tr>
      <w:tr w:rsidR="002916AD" w:rsidTr="00D576A2">
        <w:trPr>
          <w:trHeight w:hRule="exact" w:val="310"/>
        </w:trPr>
        <w:tc>
          <w:tcPr>
            <w:tcW w:w="1355" w:type="pct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050" w:type="pct"/>
            <w:gridSpan w:val="4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Dersin</w:t>
            </w:r>
            <w:proofErr w:type="spellEnd"/>
            <w:r>
              <w:rPr>
                <w:sz w:val="18"/>
              </w:rPr>
              <w:t xml:space="preserve"> AKTS </w:t>
            </w:r>
            <w:proofErr w:type="spellStart"/>
            <w:r>
              <w:rPr>
                <w:sz w:val="18"/>
              </w:rPr>
              <w:t>Kredisi</w:t>
            </w:r>
            <w:proofErr w:type="spellEnd"/>
          </w:p>
        </w:tc>
        <w:tc>
          <w:tcPr>
            <w:tcW w:w="514" w:type="pct"/>
            <w:gridSpan w:val="4"/>
            <w:tcBorders>
              <w:bottom w:val="single" w:sz="12" w:space="0" w:color="000000"/>
            </w:tcBorders>
          </w:tcPr>
          <w:p w:rsidR="002916AD" w:rsidRPr="009A70AF" w:rsidRDefault="002916AD" w:rsidP="000A475A">
            <w:pPr>
              <w:rPr>
                <w:sz w:val="18"/>
              </w:rPr>
            </w:pPr>
          </w:p>
        </w:tc>
        <w:tc>
          <w:tcPr>
            <w:tcW w:w="382" w:type="pct"/>
            <w:gridSpan w:val="4"/>
            <w:tcBorders>
              <w:bottom w:val="single" w:sz="12" w:space="0" w:color="000000"/>
            </w:tcBorders>
          </w:tcPr>
          <w:p w:rsidR="002916AD" w:rsidRPr="009A70AF" w:rsidRDefault="002916AD" w:rsidP="000A475A">
            <w:pPr>
              <w:rPr>
                <w:sz w:val="18"/>
              </w:rPr>
            </w:pPr>
          </w:p>
        </w:tc>
        <w:tc>
          <w:tcPr>
            <w:tcW w:w="699" w:type="pct"/>
            <w:gridSpan w:val="2"/>
            <w:tcBorders>
              <w:right w:val="double" w:sz="12" w:space="0" w:color="000000"/>
            </w:tcBorders>
          </w:tcPr>
          <w:p w:rsidR="002916AD" w:rsidRPr="009A70AF" w:rsidRDefault="006B22B3" w:rsidP="000A475A">
            <w:pPr>
              <w:rPr>
                <w:sz w:val="18"/>
              </w:rPr>
            </w:pPr>
            <w:r w:rsidRPr="009A70AF">
              <w:rPr>
                <w:sz w:val="18"/>
              </w:rPr>
              <w:t>4</w:t>
            </w:r>
          </w:p>
        </w:tc>
      </w:tr>
      <w:tr w:rsidR="002916AD" w:rsidTr="00D576A2">
        <w:trPr>
          <w:trHeight w:hRule="exact" w:val="480"/>
        </w:trPr>
        <w:tc>
          <w:tcPr>
            <w:tcW w:w="1355" w:type="pct"/>
            <w:vMerge w:val="restart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2916AD" w:rsidRDefault="002916AD" w:rsidP="000A475A">
            <w:pPr>
              <w:pStyle w:val="TableParagraph"/>
              <w:spacing w:before="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DersÇıktılarıile</w:t>
            </w:r>
            <w:proofErr w:type="spellEnd"/>
            <w:r>
              <w:rPr>
                <w:b/>
                <w:sz w:val="20"/>
              </w:rPr>
              <w:t xml:space="preserve"> Program </w:t>
            </w:r>
            <w:proofErr w:type="spellStart"/>
            <w:r>
              <w:rPr>
                <w:b/>
                <w:sz w:val="20"/>
              </w:rPr>
              <w:t>ÇıktılarıArasındakiKatkıDüzeyi</w:t>
            </w:r>
            <w:proofErr w:type="spellEnd"/>
          </w:p>
        </w:tc>
        <w:tc>
          <w:tcPr>
            <w:tcW w:w="53" w:type="pct"/>
            <w:vMerge w:val="restart"/>
          </w:tcPr>
          <w:p w:rsidR="002916AD" w:rsidRDefault="002916AD" w:rsidP="000A475A"/>
        </w:tc>
        <w:tc>
          <w:tcPr>
            <w:tcW w:w="468" w:type="pct"/>
            <w:gridSpan w:val="2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right="385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No</w:t>
            </w:r>
          </w:p>
        </w:tc>
        <w:tc>
          <w:tcPr>
            <w:tcW w:w="1856" w:type="pct"/>
            <w:gridSpan w:val="3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line="217" w:lineRule="exact"/>
              <w:ind w:left="297" w:hanging="10"/>
              <w:rPr>
                <w:sz w:val="20"/>
              </w:rPr>
            </w:pPr>
            <w:r>
              <w:rPr>
                <w:sz w:val="20"/>
              </w:rPr>
              <w:t>Program</w:t>
            </w:r>
          </w:p>
          <w:p w:rsidR="002916AD" w:rsidRDefault="002916AD" w:rsidP="000A475A">
            <w:pPr>
              <w:pStyle w:val="TableParagraph"/>
              <w:ind w:left="297"/>
              <w:rPr>
                <w:sz w:val="20"/>
              </w:rPr>
            </w:pPr>
            <w:proofErr w:type="spellStart"/>
            <w:r>
              <w:rPr>
                <w:sz w:val="20"/>
              </w:rPr>
              <w:t>Çıktıları</w:t>
            </w:r>
            <w:proofErr w:type="spellEnd"/>
          </w:p>
        </w:tc>
        <w:tc>
          <w:tcPr>
            <w:tcW w:w="115" w:type="pct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15" w:type="pct"/>
            <w:gridSpan w:val="2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96" w:type="pct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00" w:type="pct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15" w:type="pct"/>
            <w:gridSpan w:val="2"/>
            <w:tcBorders>
              <w:top w:val="single" w:sz="12" w:space="0" w:color="000000"/>
            </w:tcBorders>
          </w:tcPr>
          <w:p w:rsidR="002916AD" w:rsidRDefault="002916AD" w:rsidP="000A475A">
            <w:pPr>
              <w:pStyle w:val="TableParagraph"/>
              <w:spacing w:before="102"/>
              <w:ind w:left="52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627" w:type="pct"/>
            <w:vMerge w:val="restart"/>
          </w:tcPr>
          <w:p w:rsidR="002916AD" w:rsidRDefault="002916AD" w:rsidP="000A475A"/>
        </w:tc>
      </w:tr>
      <w:tr w:rsidR="002916AD" w:rsidTr="00D576A2">
        <w:trPr>
          <w:trHeight w:hRule="exact" w:val="1589"/>
        </w:trPr>
        <w:tc>
          <w:tcPr>
            <w:tcW w:w="1355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53" w:type="pct"/>
            <w:vMerge/>
          </w:tcPr>
          <w:p w:rsidR="002916AD" w:rsidRDefault="002916AD" w:rsidP="000A475A"/>
        </w:tc>
        <w:tc>
          <w:tcPr>
            <w:tcW w:w="468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856" w:type="pct"/>
            <w:gridSpan w:val="3"/>
          </w:tcPr>
          <w:p w:rsidR="002916AD" w:rsidRDefault="002916AD" w:rsidP="000A475A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Matematik</w:t>
            </w:r>
            <w:proofErr w:type="spellEnd"/>
            <w:r>
              <w:rPr>
                <w:sz w:val="18"/>
              </w:rPr>
              <w:t xml:space="preserve">, fen bilimleriveilgilimühendislikdisiplinineözgükonulardayeterlibilgibirikimi; </w:t>
            </w:r>
            <w:proofErr w:type="spellStart"/>
            <w:r>
              <w:rPr>
                <w:sz w:val="18"/>
              </w:rPr>
              <w:t>bualanlardakikuramsalveuygulamalıbilgileri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karmaşıkmühendislikproblemlerindekullanabilmebecerisi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15" w:type="pct"/>
          </w:tcPr>
          <w:p w:rsidR="002916AD" w:rsidRDefault="002916AD" w:rsidP="000A475A"/>
        </w:tc>
        <w:tc>
          <w:tcPr>
            <w:tcW w:w="115" w:type="pct"/>
            <w:gridSpan w:val="2"/>
          </w:tcPr>
          <w:p w:rsidR="002916AD" w:rsidRDefault="002916AD" w:rsidP="000A475A"/>
        </w:tc>
        <w:tc>
          <w:tcPr>
            <w:tcW w:w="96" w:type="pct"/>
          </w:tcPr>
          <w:p w:rsidR="002916AD" w:rsidRDefault="002916AD" w:rsidP="000A475A"/>
        </w:tc>
        <w:tc>
          <w:tcPr>
            <w:tcW w:w="100" w:type="pct"/>
          </w:tcPr>
          <w:p w:rsidR="002916AD" w:rsidRDefault="002916AD" w:rsidP="000A475A"/>
        </w:tc>
        <w:tc>
          <w:tcPr>
            <w:tcW w:w="215" w:type="pct"/>
            <w:gridSpan w:val="2"/>
          </w:tcPr>
          <w:p w:rsidR="002916AD" w:rsidRDefault="006B22B3" w:rsidP="000A475A">
            <w:r>
              <w:t>X</w:t>
            </w:r>
          </w:p>
        </w:tc>
        <w:tc>
          <w:tcPr>
            <w:tcW w:w="627" w:type="pct"/>
            <w:vMerge/>
          </w:tcPr>
          <w:p w:rsidR="002916AD" w:rsidRDefault="002916AD" w:rsidP="000A475A"/>
        </w:tc>
      </w:tr>
      <w:tr w:rsidR="002916AD" w:rsidTr="00D576A2">
        <w:trPr>
          <w:trHeight w:hRule="exact" w:val="1414"/>
        </w:trPr>
        <w:tc>
          <w:tcPr>
            <w:tcW w:w="1355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53" w:type="pct"/>
            <w:vMerge/>
          </w:tcPr>
          <w:p w:rsidR="002916AD" w:rsidRDefault="002916AD" w:rsidP="000A475A"/>
        </w:tc>
        <w:tc>
          <w:tcPr>
            <w:tcW w:w="468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856" w:type="pct"/>
            <w:gridSpan w:val="3"/>
          </w:tcPr>
          <w:p w:rsidR="002916AD" w:rsidRDefault="002916AD" w:rsidP="000A475A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Karmaşıkmühendislikproblemlerinisaptama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tanımlama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formüleetmeveçözmebecerisi</w:t>
            </w:r>
            <w:proofErr w:type="spellEnd"/>
            <w:r>
              <w:rPr>
                <w:sz w:val="18"/>
              </w:rPr>
              <w:t>; buamaçlauygunanalizvemodellemeyöntemleriniseçmeveuygulamabecerisi.</w:t>
            </w:r>
          </w:p>
        </w:tc>
        <w:tc>
          <w:tcPr>
            <w:tcW w:w="115" w:type="pct"/>
          </w:tcPr>
          <w:p w:rsidR="002916AD" w:rsidRDefault="002916AD" w:rsidP="000A475A"/>
        </w:tc>
        <w:tc>
          <w:tcPr>
            <w:tcW w:w="115" w:type="pct"/>
            <w:gridSpan w:val="2"/>
          </w:tcPr>
          <w:p w:rsidR="002916AD" w:rsidRDefault="002916AD" w:rsidP="000A475A"/>
        </w:tc>
        <w:tc>
          <w:tcPr>
            <w:tcW w:w="96" w:type="pct"/>
          </w:tcPr>
          <w:p w:rsidR="002916AD" w:rsidRDefault="002916AD" w:rsidP="000A475A"/>
        </w:tc>
        <w:tc>
          <w:tcPr>
            <w:tcW w:w="100" w:type="pct"/>
          </w:tcPr>
          <w:p w:rsidR="002916AD" w:rsidRDefault="002916AD" w:rsidP="000A475A"/>
        </w:tc>
        <w:tc>
          <w:tcPr>
            <w:tcW w:w="215" w:type="pct"/>
            <w:gridSpan w:val="2"/>
          </w:tcPr>
          <w:p w:rsidR="002916AD" w:rsidRDefault="006B22B3" w:rsidP="000A475A">
            <w:r>
              <w:t>X</w:t>
            </w:r>
          </w:p>
        </w:tc>
        <w:tc>
          <w:tcPr>
            <w:tcW w:w="627" w:type="pct"/>
            <w:vMerge/>
          </w:tcPr>
          <w:p w:rsidR="002916AD" w:rsidRDefault="002916AD" w:rsidP="000A475A"/>
        </w:tc>
      </w:tr>
      <w:tr w:rsidR="002916AD" w:rsidTr="00D576A2">
        <w:trPr>
          <w:trHeight w:hRule="exact" w:val="1846"/>
        </w:trPr>
        <w:tc>
          <w:tcPr>
            <w:tcW w:w="1355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53" w:type="pct"/>
            <w:vMerge/>
          </w:tcPr>
          <w:p w:rsidR="002916AD" w:rsidRDefault="002916AD" w:rsidP="000A475A"/>
        </w:tc>
        <w:tc>
          <w:tcPr>
            <w:tcW w:w="468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856" w:type="pct"/>
            <w:gridSpan w:val="3"/>
          </w:tcPr>
          <w:p w:rsidR="002916AD" w:rsidRDefault="002916AD" w:rsidP="000A475A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Karmaşıkbirsistemi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süreci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cihazıveyaürünügerçekçikısıtlarvekoşullaraltında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belirligereksinimlerikarşılayacakşekildetasarlamabecerisi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buamaçla</w:t>
            </w:r>
            <w:proofErr w:type="spellEnd"/>
            <w:r>
              <w:rPr>
                <w:sz w:val="18"/>
              </w:rPr>
              <w:t xml:space="preserve"> modern </w:t>
            </w:r>
            <w:proofErr w:type="spellStart"/>
            <w:r>
              <w:rPr>
                <w:sz w:val="18"/>
              </w:rPr>
              <w:t>tasarımyöntemleriniuygulamabecerisi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15" w:type="pct"/>
          </w:tcPr>
          <w:p w:rsidR="002916AD" w:rsidRDefault="002916AD" w:rsidP="000A475A"/>
        </w:tc>
        <w:tc>
          <w:tcPr>
            <w:tcW w:w="115" w:type="pct"/>
            <w:gridSpan w:val="2"/>
          </w:tcPr>
          <w:p w:rsidR="002916AD" w:rsidRDefault="002916AD" w:rsidP="000A475A"/>
        </w:tc>
        <w:tc>
          <w:tcPr>
            <w:tcW w:w="96" w:type="pct"/>
          </w:tcPr>
          <w:p w:rsidR="002916AD" w:rsidRDefault="002916AD" w:rsidP="000A475A"/>
        </w:tc>
        <w:tc>
          <w:tcPr>
            <w:tcW w:w="100" w:type="pct"/>
          </w:tcPr>
          <w:p w:rsidR="002916AD" w:rsidRDefault="002916AD" w:rsidP="000A475A"/>
        </w:tc>
        <w:tc>
          <w:tcPr>
            <w:tcW w:w="215" w:type="pct"/>
            <w:gridSpan w:val="2"/>
          </w:tcPr>
          <w:p w:rsidR="002916AD" w:rsidRDefault="006B22B3" w:rsidP="000A475A">
            <w:r>
              <w:t>X</w:t>
            </w:r>
          </w:p>
        </w:tc>
        <w:tc>
          <w:tcPr>
            <w:tcW w:w="627" w:type="pct"/>
            <w:vMerge/>
          </w:tcPr>
          <w:p w:rsidR="002916AD" w:rsidRDefault="002916AD" w:rsidP="000A475A"/>
        </w:tc>
      </w:tr>
      <w:tr w:rsidR="002916AD" w:rsidTr="00D576A2">
        <w:trPr>
          <w:trHeight w:hRule="exact" w:val="1985"/>
        </w:trPr>
        <w:tc>
          <w:tcPr>
            <w:tcW w:w="1355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53" w:type="pct"/>
            <w:vMerge/>
          </w:tcPr>
          <w:p w:rsidR="002916AD" w:rsidRDefault="002916AD" w:rsidP="000A475A"/>
        </w:tc>
        <w:tc>
          <w:tcPr>
            <w:tcW w:w="468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856" w:type="pct"/>
            <w:gridSpan w:val="3"/>
          </w:tcPr>
          <w:p w:rsidR="002916AD" w:rsidRDefault="002916AD" w:rsidP="000A475A">
            <w:r>
              <w:rPr>
                <w:sz w:val="18"/>
              </w:rPr>
              <w:t xml:space="preserve">Mühendislikuygulamalarındakarşılaşılankarmaşıkproblemlerinanaliziveçözümüiçingerekliolan modern </w:t>
            </w:r>
            <w:proofErr w:type="spellStart"/>
            <w:r>
              <w:rPr>
                <w:sz w:val="18"/>
              </w:rPr>
              <w:t>teknikvearaçlarıgeliştirme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seçmevekullanmabecerisi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bilişimteknolojilerinietkinbirşekildekullanmabecerisi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15" w:type="pct"/>
          </w:tcPr>
          <w:p w:rsidR="002916AD" w:rsidRDefault="002916AD" w:rsidP="000A475A"/>
        </w:tc>
        <w:tc>
          <w:tcPr>
            <w:tcW w:w="115" w:type="pct"/>
            <w:gridSpan w:val="2"/>
          </w:tcPr>
          <w:p w:rsidR="002916AD" w:rsidRDefault="002916AD" w:rsidP="000A475A"/>
        </w:tc>
        <w:tc>
          <w:tcPr>
            <w:tcW w:w="96" w:type="pct"/>
          </w:tcPr>
          <w:p w:rsidR="002916AD" w:rsidRDefault="002916AD" w:rsidP="000A475A"/>
        </w:tc>
        <w:tc>
          <w:tcPr>
            <w:tcW w:w="100" w:type="pct"/>
          </w:tcPr>
          <w:p w:rsidR="002916AD" w:rsidRDefault="006B22B3" w:rsidP="000A475A">
            <w:r>
              <w:t>X</w:t>
            </w:r>
          </w:p>
        </w:tc>
        <w:tc>
          <w:tcPr>
            <w:tcW w:w="215" w:type="pct"/>
            <w:gridSpan w:val="2"/>
          </w:tcPr>
          <w:p w:rsidR="002916AD" w:rsidRDefault="002916AD" w:rsidP="000A475A"/>
        </w:tc>
        <w:tc>
          <w:tcPr>
            <w:tcW w:w="627" w:type="pct"/>
            <w:vMerge/>
          </w:tcPr>
          <w:p w:rsidR="002916AD" w:rsidRDefault="002916AD" w:rsidP="000A475A"/>
        </w:tc>
      </w:tr>
      <w:tr w:rsidR="002916AD" w:rsidTr="00D576A2">
        <w:trPr>
          <w:trHeight w:hRule="exact" w:val="1262"/>
        </w:trPr>
        <w:tc>
          <w:tcPr>
            <w:tcW w:w="1355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53" w:type="pct"/>
            <w:vMerge/>
          </w:tcPr>
          <w:p w:rsidR="002916AD" w:rsidRDefault="002916AD" w:rsidP="000A475A"/>
        </w:tc>
        <w:tc>
          <w:tcPr>
            <w:tcW w:w="468" w:type="pct"/>
            <w:gridSpan w:val="2"/>
          </w:tcPr>
          <w:p w:rsidR="002916AD" w:rsidRDefault="002916AD" w:rsidP="000A475A">
            <w:pPr>
              <w:pStyle w:val="TableParagraph"/>
              <w:spacing w:before="20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856" w:type="pct"/>
            <w:gridSpan w:val="3"/>
          </w:tcPr>
          <w:p w:rsidR="002916AD" w:rsidRDefault="003208DE" w:rsidP="000A475A">
            <w:r>
              <w:rPr>
                <w:sz w:val="18"/>
              </w:rPr>
              <w:t>M</w:t>
            </w:r>
            <w:r w:rsidR="002916AD">
              <w:rPr>
                <w:sz w:val="18"/>
              </w:rPr>
              <w:t xml:space="preserve">ühendislikproblemlerininveyadisiplineözgüaraştırmakonularınınincelenmesiiçindeneytasarlama, </w:t>
            </w:r>
            <w:proofErr w:type="spellStart"/>
            <w:r w:rsidR="002916AD">
              <w:rPr>
                <w:sz w:val="18"/>
              </w:rPr>
              <w:t>deneyyapma</w:t>
            </w:r>
            <w:proofErr w:type="spellEnd"/>
            <w:r w:rsidR="002916AD">
              <w:rPr>
                <w:sz w:val="18"/>
              </w:rPr>
              <w:t xml:space="preserve">, </w:t>
            </w:r>
            <w:proofErr w:type="spellStart"/>
            <w:r w:rsidR="002916AD">
              <w:rPr>
                <w:sz w:val="18"/>
              </w:rPr>
              <w:t>veritoplama</w:t>
            </w:r>
            <w:proofErr w:type="spellEnd"/>
            <w:r w:rsidR="002916AD">
              <w:rPr>
                <w:sz w:val="18"/>
              </w:rPr>
              <w:t xml:space="preserve">, </w:t>
            </w:r>
            <w:proofErr w:type="spellStart"/>
            <w:r w:rsidR="002916AD">
              <w:rPr>
                <w:sz w:val="18"/>
              </w:rPr>
              <w:t>sonuçlarıanalizetmeveyorumlamabecerisi</w:t>
            </w:r>
            <w:proofErr w:type="spellEnd"/>
            <w:r w:rsidR="002916AD">
              <w:rPr>
                <w:sz w:val="18"/>
              </w:rPr>
              <w:t>.</w:t>
            </w:r>
          </w:p>
        </w:tc>
        <w:tc>
          <w:tcPr>
            <w:tcW w:w="115" w:type="pct"/>
          </w:tcPr>
          <w:p w:rsidR="002916AD" w:rsidRDefault="002916AD" w:rsidP="000A475A"/>
        </w:tc>
        <w:tc>
          <w:tcPr>
            <w:tcW w:w="115" w:type="pct"/>
            <w:gridSpan w:val="2"/>
          </w:tcPr>
          <w:p w:rsidR="002916AD" w:rsidRDefault="002916AD" w:rsidP="000A475A"/>
        </w:tc>
        <w:tc>
          <w:tcPr>
            <w:tcW w:w="96" w:type="pct"/>
          </w:tcPr>
          <w:p w:rsidR="002916AD" w:rsidRDefault="002916AD" w:rsidP="000A475A"/>
        </w:tc>
        <w:tc>
          <w:tcPr>
            <w:tcW w:w="100" w:type="pct"/>
          </w:tcPr>
          <w:p w:rsidR="002916AD" w:rsidRDefault="006B22B3" w:rsidP="000A475A">
            <w:r>
              <w:t>X</w:t>
            </w:r>
          </w:p>
        </w:tc>
        <w:tc>
          <w:tcPr>
            <w:tcW w:w="215" w:type="pct"/>
            <w:gridSpan w:val="2"/>
          </w:tcPr>
          <w:p w:rsidR="002916AD" w:rsidRDefault="002916AD" w:rsidP="000A475A"/>
        </w:tc>
        <w:tc>
          <w:tcPr>
            <w:tcW w:w="627" w:type="pct"/>
            <w:vMerge/>
          </w:tcPr>
          <w:p w:rsidR="002916AD" w:rsidRDefault="002916AD" w:rsidP="000A475A"/>
        </w:tc>
      </w:tr>
      <w:tr w:rsidR="002916AD" w:rsidTr="00D576A2">
        <w:trPr>
          <w:trHeight w:hRule="exact" w:val="1012"/>
        </w:trPr>
        <w:tc>
          <w:tcPr>
            <w:tcW w:w="1355" w:type="pct"/>
            <w:vMerge/>
            <w:shd w:val="clear" w:color="auto" w:fill="DEEAF6"/>
          </w:tcPr>
          <w:p w:rsidR="002916AD" w:rsidRDefault="002916AD" w:rsidP="000A475A"/>
        </w:tc>
        <w:tc>
          <w:tcPr>
            <w:tcW w:w="53" w:type="pct"/>
            <w:vMerge/>
          </w:tcPr>
          <w:p w:rsidR="002916AD" w:rsidRDefault="002916AD" w:rsidP="000A475A"/>
        </w:tc>
        <w:tc>
          <w:tcPr>
            <w:tcW w:w="468" w:type="pct"/>
            <w:gridSpan w:val="2"/>
          </w:tcPr>
          <w:p w:rsidR="002916AD" w:rsidRDefault="002916AD" w:rsidP="000A475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856" w:type="pct"/>
            <w:gridSpan w:val="3"/>
          </w:tcPr>
          <w:p w:rsidR="002916AD" w:rsidRDefault="002916AD" w:rsidP="003208DE">
            <w:proofErr w:type="spellStart"/>
            <w:r>
              <w:rPr>
                <w:sz w:val="18"/>
              </w:rPr>
              <w:t>Disipliniçitakımlardaetkin</w:t>
            </w:r>
            <w:r w:rsidR="003208DE">
              <w:rPr>
                <w:sz w:val="18"/>
              </w:rPr>
              <w:t>biçimdeçalışabilmebecerisi</w:t>
            </w:r>
            <w:proofErr w:type="spellEnd"/>
          </w:p>
        </w:tc>
        <w:tc>
          <w:tcPr>
            <w:tcW w:w="115" w:type="pct"/>
          </w:tcPr>
          <w:p w:rsidR="002916AD" w:rsidRDefault="002916AD" w:rsidP="000A475A"/>
        </w:tc>
        <w:tc>
          <w:tcPr>
            <w:tcW w:w="115" w:type="pct"/>
            <w:gridSpan w:val="2"/>
          </w:tcPr>
          <w:p w:rsidR="002916AD" w:rsidRDefault="002916AD" w:rsidP="000A475A"/>
        </w:tc>
        <w:tc>
          <w:tcPr>
            <w:tcW w:w="96" w:type="pct"/>
          </w:tcPr>
          <w:p w:rsidR="002916AD" w:rsidRDefault="002916AD" w:rsidP="000A475A"/>
        </w:tc>
        <w:tc>
          <w:tcPr>
            <w:tcW w:w="100" w:type="pct"/>
          </w:tcPr>
          <w:p w:rsidR="002916AD" w:rsidRDefault="006B22B3" w:rsidP="000A475A">
            <w:r>
              <w:t>X</w:t>
            </w:r>
          </w:p>
        </w:tc>
        <w:tc>
          <w:tcPr>
            <w:tcW w:w="215" w:type="pct"/>
            <w:gridSpan w:val="2"/>
          </w:tcPr>
          <w:p w:rsidR="002916AD" w:rsidRDefault="002916AD" w:rsidP="000A475A"/>
        </w:tc>
        <w:tc>
          <w:tcPr>
            <w:tcW w:w="627" w:type="pct"/>
            <w:vMerge/>
          </w:tcPr>
          <w:p w:rsidR="002916AD" w:rsidRDefault="002916AD" w:rsidP="000A475A"/>
        </w:tc>
      </w:tr>
      <w:tr w:rsidR="003208DE" w:rsidTr="00D576A2">
        <w:trPr>
          <w:trHeight w:hRule="exact" w:val="714"/>
        </w:trPr>
        <w:tc>
          <w:tcPr>
            <w:tcW w:w="1355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53" w:type="pct"/>
            <w:vMerge/>
          </w:tcPr>
          <w:p w:rsidR="003208DE" w:rsidRDefault="003208DE" w:rsidP="003208DE"/>
        </w:tc>
        <w:tc>
          <w:tcPr>
            <w:tcW w:w="468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856" w:type="pct"/>
            <w:gridSpan w:val="3"/>
          </w:tcPr>
          <w:p w:rsidR="003208DE" w:rsidRDefault="003208DE" w:rsidP="003208DE">
            <w:proofErr w:type="spellStart"/>
            <w:r>
              <w:rPr>
                <w:sz w:val="18"/>
              </w:rPr>
              <w:t>Disiplinlerarasıtakımlardaetkinbiçimdeçalışabilmebecerisi</w:t>
            </w:r>
            <w:proofErr w:type="spellEnd"/>
          </w:p>
        </w:tc>
        <w:tc>
          <w:tcPr>
            <w:tcW w:w="115" w:type="pct"/>
          </w:tcPr>
          <w:p w:rsidR="003208DE" w:rsidRDefault="003208DE" w:rsidP="003208DE"/>
        </w:tc>
        <w:tc>
          <w:tcPr>
            <w:tcW w:w="115" w:type="pct"/>
            <w:gridSpan w:val="2"/>
          </w:tcPr>
          <w:p w:rsidR="003208DE" w:rsidRDefault="003208DE" w:rsidP="003208DE"/>
        </w:tc>
        <w:tc>
          <w:tcPr>
            <w:tcW w:w="96" w:type="pct"/>
          </w:tcPr>
          <w:p w:rsidR="003208DE" w:rsidRDefault="003208DE" w:rsidP="003208DE"/>
        </w:tc>
        <w:tc>
          <w:tcPr>
            <w:tcW w:w="100" w:type="pct"/>
          </w:tcPr>
          <w:p w:rsidR="003208DE" w:rsidRDefault="006B22B3" w:rsidP="003208DE">
            <w:r>
              <w:t>X</w:t>
            </w:r>
          </w:p>
        </w:tc>
        <w:tc>
          <w:tcPr>
            <w:tcW w:w="215" w:type="pct"/>
            <w:gridSpan w:val="2"/>
          </w:tcPr>
          <w:p w:rsidR="003208DE" w:rsidRDefault="003208DE" w:rsidP="003208DE"/>
        </w:tc>
        <w:tc>
          <w:tcPr>
            <w:tcW w:w="627" w:type="pct"/>
            <w:vMerge/>
          </w:tcPr>
          <w:p w:rsidR="003208DE" w:rsidRDefault="003208DE" w:rsidP="003208DE"/>
        </w:tc>
      </w:tr>
      <w:tr w:rsidR="003208DE" w:rsidTr="00D576A2">
        <w:trPr>
          <w:trHeight w:hRule="exact" w:val="969"/>
        </w:trPr>
        <w:tc>
          <w:tcPr>
            <w:tcW w:w="1355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53" w:type="pct"/>
            <w:vMerge/>
          </w:tcPr>
          <w:p w:rsidR="003208DE" w:rsidRDefault="003208DE" w:rsidP="003208DE"/>
        </w:tc>
        <w:tc>
          <w:tcPr>
            <w:tcW w:w="468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856" w:type="pct"/>
            <w:gridSpan w:val="3"/>
          </w:tcPr>
          <w:p w:rsidR="003208DE" w:rsidRDefault="003208DE" w:rsidP="003208DE">
            <w:proofErr w:type="spellStart"/>
            <w:r>
              <w:rPr>
                <w:sz w:val="18"/>
              </w:rPr>
              <w:t>Türkçesözlüveyazılıetkiniletişimkurmabecerisi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enazbiryabancıdilbilgisi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15" w:type="pct"/>
          </w:tcPr>
          <w:p w:rsidR="003208DE" w:rsidRDefault="003208DE" w:rsidP="003208DE"/>
        </w:tc>
        <w:tc>
          <w:tcPr>
            <w:tcW w:w="115" w:type="pct"/>
            <w:gridSpan w:val="2"/>
          </w:tcPr>
          <w:p w:rsidR="003208DE" w:rsidRDefault="003208DE" w:rsidP="003208DE"/>
        </w:tc>
        <w:tc>
          <w:tcPr>
            <w:tcW w:w="96" w:type="pct"/>
          </w:tcPr>
          <w:p w:rsidR="003208DE" w:rsidRDefault="00D47770" w:rsidP="003208DE">
            <w:r>
              <w:t>X</w:t>
            </w:r>
          </w:p>
        </w:tc>
        <w:tc>
          <w:tcPr>
            <w:tcW w:w="100" w:type="pct"/>
          </w:tcPr>
          <w:p w:rsidR="003208DE" w:rsidRDefault="003208DE" w:rsidP="003208DE"/>
        </w:tc>
        <w:tc>
          <w:tcPr>
            <w:tcW w:w="215" w:type="pct"/>
            <w:gridSpan w:val="2"/>
          </w:tcPr>
          <w:p w:rsidR="003208DE" w:rsidRDefault="003208DE" w:rsidP="003208DE"/>
        </w:tc>
        <w:tc>
          <w:tcPr>
            <w:tcW w:w="627" w:type="pct"/>
            <w:vMerge/>
          </w:tcPr>
          <w:p w:rsidR="003208DE" w:rsidRDefault="003208DE" w:rsidP="003208DE"/>
        </w:tc>
      </w:tr>
      <w:tr w:rsidR="003208DE" w:rsidTr="00D576A2">
        <w:trPr>
          <w:trHeight w:hRule="exact" w:val="1135"/>
        </w:trPr>
        <w:tc>
          <w:tcPr>
            <w:tcW w:w="1355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53" w:type="pct"/>
            <w:vMerge/>
          </w:tcPr>
          <w:p w:rsidR="003208DE" w:rsidRDefault="003208DE" w:rsidP="003208DE"/>
        </w:tc>
        <w:tc>
          <w:tcPr>
            <w:tcW w:w="468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1856" w:type="pct"/>
            <w:gridSpan w:val="3"/>
          </w:tcPr>
          <w:p w:rsidR="003208DE" w:rsidRDefault="003208DE" w:rsidP="003208DE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Etkinraporyazmaveyazılıraporlarıanlama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tasarımveüretimraporlarıhazırlayabilme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etkinsunumyapabilme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açıkveanlaşılırtalimatvermeve</w:t>
            </w:r>
            <w:proofErr w:type="spellEnd"/>
            <w:r>
              <w:rPr>
                <w:sz w:val="18"/>
              </w:rPr>
              <w:t xml:space="preserve"> alma </w:t>
            </w:r>
            <w:proofErr w:type="spellStart"/>
            <w:r>
              <w:rPr>
                <w:sz w:val="18"/>
              </w:rPr>
              <w:t>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15" w:type="pct"/>
          </w:tcPr>
          <w:p w:rsidR="003208DE" w:rsidRDefault="003208DE" w:rsidP="003208DE"/>
        </w:tc>
        <w:tc>
          <w:tcPr>
            <w:tcW w:w="115" w:type="pct"/>
            <w:gridSpan w:val="2"/>
          </w:tcPr>
          <w:p w:rsidR="003208DE" w:rsidRDefault="003208DE" w:rsidP="003208DE"/>
        </w:tc>
        <w:tc>
          <w:tcPr>
            <w:tcW w:w="96" w:type="pct"/>
          </w:tcPr>
          <w:p w:rsidR="003208DE" w:rsidRDefault="003208DE" w:rsidP="003208DE"/>
        </w:tc>
        <w:tc>
          <w:tcPr>
            <w:tcW w:w="100" w:type="pct"/>
          </w:tcPr>
          <w:p w:rsidR="003208DE" w:rsidRDefault="006B22B3" w:rsidP="003208DE">
            <w:r>
              <w:t>X</w:t>
            </w:r>
          </w:p>
        </w:tc>
        <w:tc>
          <w:tcPr>
            <w:tcW w:w="215" w:type="pct"/>
            <w:gridSpan w:val="2"/>
          </w:tcPr>
          <w:p w:rsidR="003208DE" w:rsidRDefault="003208DE" w:rsidP="003208DE"/>
        </w:tc>
        <w:tc>
          <w:tcPr>
            <w:tcW w:w="627" w:type="pct"/>
            <w:vMerge/>
          </w:tcPr>
          <w:p w:rsidR="003208DE" w:rsidRDefault="003208DE" w:rsidP="003208DE"/>
        </w:tc>
      </w:tr>
      <w:tr w:rsidR="003208DE" w:rsidTr="00D576A2">
        <w:trPr>
          <w:trHeight w:hRule="exact" w:val="993"/>
        </w:trPr>
        <w:tc>
          <w:tcPr>
            <w:tcW w:w="1355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53" w:type="pct"/>
            <w:vMerge/>
          </w:tcPr>
          <w:p w:rsidR="003208DE" w:rsidRDefault="003208DE" w:rsidP="003208DE"/>
        </w:tc>
        <w:tc>
          <w:tcPr>
            <w:tcW w:w="468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10</w:t>
            </w:r>
          </w:p>
        </w:tc>
        <w:tc>
          <w:tcPr>
            <w:tcW w:w="1856" w:type="pct"/>
            <w:gridSpan w:val="3"/>
          </w:tcPr>
          <w:p w:rsidR="003208DE" w:rsidRDefault="003208DE" w:rsidP="003208DE">
            <w:proofErr w:type="spellStart"/>
            <w:r>
              <w:rPr>
                <w:sz w:val="18"/>
              </w:rPr>
              <w:t>Yaşamboyuöğrenmeningerekliliğibilinci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bilgiyeerişebilme</w:t>
            </w:r>
            <w:proofErr w:type="spellEnd"/>
            <w:r>
              <w:rPr>
                <w:sz w:val="18"/>
              </w:rPr>
              <w:t>, bilimveteknolojidekigelişmeleriizlemevekendinisürekliyenilemebecerisi.</w:t>
            </w:r>
          </w:p>
        </w:tc>
        <w:tc>
          <w:tcPr>
            <w:tcW w:w="115" w:type="pct"/>
          </w:tcPr>
          <w:p w:rsidR="003208DE" w:rsidRDefault="003208DE" w:rsidP="003208DE"/>
        </w:tc>
        <w:tc>
          <w:tcPr>
            <w:tcW w:w="115" w:type="pct"/>
            <w:gridSpan w:val="2"/>
          </w:tcPr>
          <w:p w:rsidR="003208DE" w:rsidRDefault="003208DE" w:rsidP="003208DE"/>
        </w:tc>
        <w:tc>
          <w:tcPr>
            <w:tcW w:w="96" w:type="pct"/>
          </w:tcPr>
          <w:p w:rsidR="003208DE" w:rsidRDefault="003208DE" w:rsidP="003208DE"/>
        </w:tc>
        <w:tc>
          <w:tcPr>
            <w:tcW w:w="100" w:type="pct"/>
          </w:tcPr>
          <w:p w:rsidR="003208DE" w:rsidRDefault="006B22B3" w:rsidP="003208DE">
            <w:r>
              <w:t>X</w:t>
            </w:r>
          </w:p>
        </w:tc>
        <w:tc>
          <w:tcPr>
            <w:tcW w:w="215" w:type="pct"/>
            <w:gridSpan w:val="2"/>
          </w:tcPr>
          <w:p w:rsidR="003208DE" w:rsidRDefault="003208DE" w:rsidP="003208DE"/>
        </w:tc>
        <w:tc>
          <w:tcPr>
            <w:tcW w:w="627" w:type="pct"/>
            <w:vMerge/>
          </w:tcPr>
          <w:p w:rsidR="003208DE" w:rsidRDefault="003208DE" w:rsidP="003208DE"/>
        </w:tc>
      </w:tr>
      <w:tr w:rsidR="003208DE" w:rsidTr="00D576A2">
        <w:trPr>
          <w:trHeight w:hRule="exact" w:val="1135"/>
        </w:trPr>
        <w:tc>
          <w:tcPr>
            <w:tcW w:w="1355" w:type="pct"/>
            <w:vMerge/>
            <w:shd w:val="clear" w:color="auto" w:fill="DEEAF6"/>
          </w:tcPr>
          <w:p w:rsidR="003208DE" w:rsidRDefault="003208DE" w:rsidP="003208DE"/>
        </w:tc>
        <w:tc>
          <w:tcPr>
            <w:tcW w:w="53" w:type="pct"/>
            <w:vMerge/>
          </w:tcPr>
          <w:p w:rsidR="003208DE" w:rsidRDefault="003208DE" w:rsidP="003208DE"/>
        </w:tc>
        <w:tc>
          <w:tcPr>
            <w:tcW w:w="468" w:type="pct"/>
            <w:gridSpan w:val="2"/>
          </w:tcPr>
          <w:p w:rsidR="003208DE" w:rsidRDefault="003208DE" w:rsidP="003208DE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11</w:t>
            </w:r>
          </w:p>
        </w:tc>
        <w:tc>
          <w:tcPr>
            <w:tcW w:w="1856" w:type="pct"/>
            <w:gridSpan w:val="3"/>
          </w:tcPr>
          <w:p w:rsidR="003208DE" w:rsidRDefault="003208DE" w:rsidP="003208DE">
            <w:proofErr w:type="spellStart"/>
            <w:r>
              <w:rPr>
                <w:sz w:val="18"/>
              </w:rPr>
              <w:t>Etikilkelerineuygundavranma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meslekiveetiksorumlulukbilinci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mühendislikuygulamalarındakullanılanstandartlarhakkındabilgi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115" w:type="pct"/>
          </w:tcPr>
          <w:p w:rsidR="003208DE" w:rsidRDefault="003208DE" w:rsidP="003208DE"/>
        </w:tc>
        <w:tc>
          <w:tcPr>
            <w:tcW w:w="115" w:type="pct"/>
            <w:gridSpan w:val="2"/>
          </w:tcPr>
          <w:p w:rsidR="003208DE" w:rsidRDefault="003208DE" w:rsidP="003208DE"/>
        </w:tc>
        <w:tc>
          <w:tcPr>
            <w:tcW w:w="96" w:type="pct"/>
          </w:tcPr>
          <w:p w:rsidR="003208DE" w:rsidRDefault="003208DE" w:rsidP="003208DE"/>
        </w:tc>
        <w:tc>
          <w:tcPr>
            <w:tcW w:w="100" w:type="pct"/>
          </w:tcPr>
          <w:p w:rsidR="003208DE" w:rsidRDefault="00FE4040" w:rsidP="003208DE">
            <w:r>
              <w:t>X</w:t>
            </w:r>
          </w:p>
        </w:tc>
        <w:tc>
          <w:tcPr>
            <w:tcW w:w="215" w:type="pct"/>
            <w:gridSpan w:val="2"/>
          </w:tcPr>
          <w:p w:rsidR="003208DE" w:rsidRDefault="003208DE" w:rsidP="003208DE"/>
        </w:tc>
        <w:tc>
          <w:tcPr>
            <w:tcW w:w="627" w:type="pct"/>
            <w:vMerge/>
          </w:tcPr>
          <w:p w:rsidR="003208DE" w:rsidRDefault="003208DE" w:rsidP="003208DE"/>
        </w:tc>
      </w:tr>
      <w:tr w:rsidR="003208DE" w:rsidTr="00D576A2">
        <w:trPr>
          <w:trHeight w:hRule="exact" w:val="1219"/>
        </w:trPr>
        <w:tc>
          <w:tcPr>
            <w:tcW w:w="1355" w:type="pct"/>
            <w:shd w:val="clear" w:color="auto" w:fill="DEEAF6"/>
          </w:tcPr>
          <w:p w:rsidR="003208DE" w:rsidRDefault="003208DE" w:rsidP="003208DE">
            <w:pPr>
              <w:pStyle w:val="TableParagraph"/>
              <w:spacing w:before="9"/>
              <w:rPr>
                <w:b/>
                <w:sz w:val="31"/>
              </w:rPr>
            </w:pPr>
          </w:p>
          <w:p w:rsidR="003208DE" w:rsidRDefault="003208DE" w:rsidP="003208DE">
            <w:pPr>
              <w:pStyle w:val="TableParagraph"/>
              <w:ind w:left="64" w:right="27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DersiVerecekÖğretimEleman</w:t>
            </w:r>
            <w:proofErr w:type="spellEnd"/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lar</w:t>
            </w:r>
            <w:proofErr w:type="spellEnd"/>
            <w:r>
              <w:rPr>
                <w:b/>
                <w:sz w:val="20"/>
              </w:rPr>
              <w:t>)</w:t>
            </w:r>
            <w:proofErr w:type="spellStart"/>
            <w:r>
              <w:rPr>
                <w:b/>
                <w:sz w:val="20"/>
              </w:rPr>
              <w:t>ıveİletişimBilgileri</w:t>
            </w:r>
            <w:proofErr w:type="spellEnd"/>
          </w:p>
        </w:tc>
        <w:tc>
          <w:tcPr>
            <w:tcW w:w="3645" w:type="pct"/>
            <w:gridSpan w:val="14"/>
          </w:tcPr>
          <w:p w:rsidR="006B22B3" w:rsidRDefault="00FE4040" w:rsidP="006B22B3">
            <w:pPr>
              <w:pStyle w:val="TableParagraph"/>
              <w:spacing w:before="131"/>
              <w:ind w:left="27" w:right="1553"/>
              <w:rPr>
                <w:sz w:val="20"/>
              </w:rPr>
            </w:pPr>
            <w:r>
              <w:rPr>
                <w:sz w:val="20"/>
              </w:rPr>
              <w:t>1</w:t>
            </w:r>
            <w:r w:rsidR="003208DE">
              <w:rPr>
                <w:sz w:val="20"/>
              </w:rPr>
              <w:t>.</w:t>
            </w:r>
            <w:r w:rsidR="00CF3369">
              <w:rPr>
                <w:color w:val="000000"/>
                <w:sz w:val="20"/>
                <w:szCs w:val="20"/>
              </w:rPr>
              <w:t>Prof</w:t>
            </w:r>
            <w:r w:rsidR="006B22B3">
              <w:rPr>
                <w:color w:val="000000"/>
                <w:sz w:val="20"/>
                <w:szCs w:val="20"/>
              </w:rPr>
              <w:t>.</w:t>
            </w:r>
            <w:r w:rsidR="00CF3369">
              <w:rPr>
                <w:color w:val="000000"/>
                <w:sz w:val="20"/>
                <w:szCs w:val="20"/>
              </w:rPr>
              <w:t xml:space="preserve"> </w:t>
            </w:r>
            <w:r w:rsidR="006B22B3">
              <w:rPr>
                <w:color w:val="000000"/>
                <w:sz w:val="20"/>
                <w:szCs w:val="20"/>
              </w:rPr>
              <w:t>Dr. Murat YÜCEL, muyucel@gazi.edu.tr</w:t>
            </w:r>
          </w:p>
          <w:p w:rsidR="003208DE" w:rsidRDefault="00A60036" w:rsidP="006B22B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2. Prof. Dr. </w:t>
            </w:r>
            <w:proofErr w:type="spellStart"/>
            <w:r>
              <w:rPr>
                <w:sz w:val="20"/>
              </w:rPr>
              <w:t>Fatma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Nihal</w:t>
            </w:r>
            <w:proofErr w:type="spellEnd"/>
            <w:r>
              <w:rPr>
                <w:sz w:val="20"/>
              </w:rPr>
              <w:t xml:space="preserve"> GÜLER, </w:t>
            </w:r>
            <w:r w:rsidR="00CF3369">
              <w:rPr>
                <w:sz w:val="20"/>
              </w:rPr>
              <w:t>fnguler@gazi.edu.tr</w:t>
            </w:r>
          </w:p>
        </w:tc>
      </w:tr>
    </w:tbl>
    <w:p w:rsidR="00A1736D" w:rsidRDefault="00A1736D"/>
    <w:sectPr w:rsidR="00A1736D" w:rsidSect="006602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37182"/>
    <w:multiLevelType w:val="hybridMultilevel"/>
    <w:tmpl w:val="8D1E508A"/>
    <w:lvl w:ilvl="0" w:tplc="50CE759A">
      <w:start w:val="1"/>
      <w:numFmt w:val="decimal"/>
      <w:lvlText w:val="%1."/>
      <w:lvlJc w:val="left"/>
      <w:pPr>
        <w:ind w:left="229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F96EBA2E">
      <w:numFmt w:val="bullet"/>
      <w:lvlText w:val="•"/>
      <w:lvlJc w:val="left"/>
      <w:pPr>
        <w:ind w:left="268" w:hanging="202"/>
      </w:pPr>
      <w:rPr>
        <w:rFonts w:hint="default"/>
      </w:rPr>
    </w:lvl>
    <w:lvl w:ilvl="2" w:tplc="F53CBC62">
      <w:numFmt w:val="bullet"/>
      <w:lvlText w:val="•"/>
      <w:lvlJc w:val="left"/>
      <w:pPr>
        <w:ind w:left="317" w:hanging="202"/>
      </w:pPr>
      <w:rPr>
        <w:rFonts w:hint="default"/>
      </w:rPr>
    </w:lvl>
    <w:lvl w:ilvl="3" w:tplc="853483CC">
      <w:numFmt w:val="bullet"/>
      <w:lvlText w:val="•"/>
      <w:lvlJc w:val="left"/>
      <w:pPr>
        <w:ind w:left="366" w:hanging="202"/>
      </w:pPr>
      <w:rPr>
        <w:rFonts w:hint="default"/>
      </w:rPr>
    </w:lvl>
    <w:lvl w:ilvl="4" w:tplc="B01A6772">
      <w:numFmt w:val="bullet"/>
      <w:lvlText w:val="•"/>
      <w:lvlJc w:val="left"/>
      <w:pPr>
        <w:ind w:left="415" w:hanging="202"/>
      </w:pPr>
      <w:rPr>
        <w:rFonts w:hint="default"/>
      </w:rPr>
    </w:lvl>
    <w:lvl w:ilvl="5" w:tplc="1D50F8F4">
      <w:numFmt w:val="bullet"/>
      <w:lvlText w:val="•"/>
      <w:lvlJc w:val="left"/>
      <w:pPr>
        <w:ind w:left="464" w:hanging="202"/>
      </w:pPr>
      <w:rPr>
        <w:rFonts w:hint="default"/>
      </w:rPr>
    </w:lvl>
    <w:lvl w:ilvl="6" w:tplc="330CCC56">
      <w:numFmt w:val="bullet"/>
      <w:lvlText w:val="•"/>
      <w:lvlJc w:val="left"/>
      <w:pPr>
        <w:ind w:left="513" w:hanging="202"/>
      </w:pPr>
      <w:rPr>
        <w:rFonts w:hint="default"/>
      </w:rPr>
    </w:lvl>
    <w:lvl w:ilvl="7" w:tplc="8D0C7E32">
      <w:numFmt w:val="bullet"/>
      <w:lvlText w:val="•"/>
      <w:lvlJc w:val="left"/>
      <w:pPr>
        <w:ind w:left="562" w:hanging="202"/>
      </w:pPr>
      <w:rPr>
        <w:rFonts w:hint="default"/>
      </w:rPr>
    </w:lvl>
    <w:lvl w:ilvl="8" w:tplc="EA820A78">
      <w:numFmt w:val="bullet"/>
      <w:lvlText w:val="•"/>
      <w:lvlJc w:val="left"/>
      <w:pPr>
        <w:ind w:left="611" w:hanging="202"/>
      </w:pPr>
      <w:rPr>
        <w:rFonts w:hint="default"/>
      </w:rPr>
    </w:lvl>
  </w:abstractNum>
  <w:abstractNum w:abstractNumId="1">
    <w:nsid w:val="4B467580"/>
    <w:multiLevelType w:val="hybridMultilevel"/>
    <w:tmpl w:val="AE4AD8E0"/>
    <w:lvl w:ilvl="0" w:tplc="A8A8AE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916AD"/>
    <w:rsid w:val="000D1109"/>
    <w:rsid w:val="002916AD"/>
    <w:rsid w:val="002A67AF"/>
    <w:rsid w:val="003208DE"/>
    <w:rsid w:val="003901B8"/>
    <w:rsid w:val="005A37EC"/>
    <w:rsid w:val="005C218A"/>
    <w:rsid w:val="00660278"/>
    <w:rsid w:val="006B22B3"/>
    <w:rsid w:val="00814B4B"/>
    <w:rsid w:val="008E6BBF"/>
    <w:rsid w:val="009A70AF"/>
    <w:rsid w:val="00A1736D"/>
    <w:rsid w:val="00A60036"/>
    <w:rsid w:val="00CF3369"/>
    <w:rsid w:val="00CF52C2"/>
    <w:rsid w:val="00D47770"/>
    <w:rsid w:val="00D576A2"/>
    <w:rsid w:val="00E73446"/>
    <w:rsid w:val="00E800A1"/>
    <w:rsid w:val="00EE4C72"/>
    <w:rsid w:val="00F531FB"/>
    <w:rsid w:val="00F72785"/>
    <w:rsid w:val="00FE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  <w:style w:type="paragraph" w:styleId="ListeParagraf">
    <w:name w:val="List Paragraph"/>
    <w:basedOn w:val="Normal"/>
    <w:uiPriority w:val="34"/>
    <w:qFormat/>
    <w:rsid w:val="006B22B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E6B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 Depo</dc:creator>
  <cp:keywords/>
  <dc:description/>
  <cp:lastModifiedBy>Aynur Koçak</cp:lastModifiedBy>
  <cp:revision>12</cp:revision>
  <dcterms:created xsi:type="dcterms:W3CDTF">2018-06-18T08:58:00Z</dcterms:created>
  <dcterms:modified xsi:type="dcterms:W3CDTF">2019-07-22T14:35:00Z</dcterms:modified>
</cp:coreProperties>
</file>